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C136" w14:textId="77777777" w:rsidR="0051584C" w:rsidRDefault="00085829">
      <w:r>
        <w:t>Use your copies of the state Constitution of Kentucky and the US Constitution to complete this assignment.</w:t>
      </w:r>
    </w:p>
    <w:p w14:paraId="5E6EF906" w14:textId="77777777" w:rsidR="00085829" w:rsidRDefault="00085829">
      <w:pPr>
        <w:rPr>
          <w:b/>
          <w:i/>
        </w:rPr>
      </w:pPr>
      <w:r w:rsidRPr="00085829">
        <w:rPr>
          <w:b/>
          <w:i/>
        </w:rPr>
        <w:t>Preamble</w:t>
      </w:r>
    </w:p>
    <w:p w14:paraId="62545529" w14:textId="77777777" w:rsidR="00085829" w:rsidRDefault="00085829">
      <w:r>
        <w:t>1.  What similarities do you notice between the two preambles?  Be specific.</w:t>
      </w:r>
    </w:p>
    <w:p w14:paraId="5853FB02" w14:textId="77777777" w:rsidR="00085829" w:rsidRDefault="00085829"/>
    <w:p w14:paraId="28D151E5" w14:textId="77777777" w:rsidR="00085829" w:rsidRDefault="00085829">
      <w:r>
        <w:t>2.  Why do you think these similarities exist?</w:t>
      </w:r>
    </w:p>
    <w:p w14:paraId="013F93B0" w14:textId="77777777" w:rsidR="00085829" w:rsidRDefault="00085829">
      <w:pPr>
        <w:rPr>
          <w:b/>
          <w:i/>
        </w:rPr>
      </w:pPr>
    </w:p>
    <w:p w14:paraId="7F118413" w14:textId="77777777" w:rsidR="00085829" w:rsidRDefault="00085829">
      <w:pPr>
        <w:rPr>
          <w:b/>
          <w:i/>
        </w:rPr>
      </w:pPr>
      <w:r>
        <w:rPr>
          <w:b/>
          <w:i/>
        </w:rPr>
        <w:t>Legislative Branch</w:t>
      </w:r>
    </w:p>
    <w:p w14:paraId="5E04D57F" w14:textId="77777777" w:rsidR="00085829" w:rsidRDefault="00085829">
      <w:r>
        <w:t>3.  What is the legislative branch in the US Constitution called?</w:t>
      </w:r>
    </w:p>
    <w:p w14:paraId="7A7F539B" w14:textId="77777777" w:rsidR="00085829" w:rsidRDefault="00085829">
      <w:r>
        <w:t>4.  What is the legislative branch in the Kentucky Constitution called?</w:t>
      </w:r>
    </w:p>
    <w:p w14:paraId="01B765C9" w14:textId="77777777" w:rsidR="00085829" w:rsidRDefault="00085829">
      <w:r>
        <w:t>5.  How is the structure of the legislative branches similar?</w:t>
      </w:r>
    </w:p>
    <w:p w14:paraId="73C888E3" w14:textId="77777777" w:rsidR="00085829" w:rsidRDefault="00085829"/>
    <w:p w14:paraId="6F38677F" w14:textId="77777777" w:rsidR="00085829" w:rsidRDefault="00085829">
      <w:r>
        <w:t>6.  How long is the term for a US Senator?</w:t>
      </w:r>
    </w:p>
    <w:p w14:paraId="61E76DCB" w14:textId="77777777" w:rsidR="00085829" w:rsidRDefault="00085829">
      <w:r>
        <w:t>7.  How long is the term for a Kentucky state Senator?</w:t>
      </w:r>
    </w:p>
    <w:p w14:paraId="066BEBED" w14:textId="77777777" w:rsidR="00085829" w:rsidRDefault="00085829">
      <w:r>
        <w:t>8.  How long is the term for a US Representative?</w:t>
      </w:r>
    </w:p>
    <w:p w14:paraId="75469B24" w14:textId="77777777" w:rsidR="00085829" w:rsidRDefault="00085829">
      <w:r>
        <w:t>9.  How long is the term for a KY state Representative?</w:t>
      </w:r>
    </w:p>
    <w:p w14:paraId="30BAAF30" w14:textId="77777777" w:rsidR="00085829" w:rsidRDefault="00085829">
      <w:r>
        <w:t>10.  How do the number of Senators and Representatives compare in the two constitutions?</w:t>
      </w:r>
    </w:p>
    <w:p w14:paraId="04DF88B3" w14:textId="77777777" w:rsidR="00085829" w:rsidRDefault="00085829"/>
    <w:p w14:paraId="0E8C00B7" w14:textId="77777777" w:rsidR="00085829" w:rsidRDefault="00085829">
      <w:r>
        <w:t xml:space="preserve">11.  </w:t>
      </w:r>
      <w:r w:rsidR="00DC5285">
        <w:t>What is the purpose of Section 57 of the Kentucky Constitution?</w:t>
      </w:r>
    </w:p>
    <w:p w14:paraId="2C041D1C" w14:textId="77777777" w:rsidR="00DC5285" w:rsidRDefault="00DC5285"/>
    <w:p w14:paraId="34DD9097" w14:textId="77777777" w:rsidR="00DC5285" w:rsidRDefault="00DC5285">
      <w:r>
        <w:t>12.  What does Section 61 of the Kentucky Constitution deal with?  Why might a county ban the sale of this product?</w:t>
      </w:r>
    </w:p>
    <w:p w14:paraId="3300CD65" w14:textId="77777777" w:rsidR="00DC5285" w:rsidRDefault="00DC5285">
      <w:r>
        <w:t xml:space="preserve">  </w:t>
      </w:r>
    </w:p>
    <w:p w14:paraId="40D45BAE" w14:textId="77777777" w:rsidR="00DC5285" w:rsidRDefault="00DC5285">
      <w:r>
        <w:t>13.  Describe the process of impeachment in the Kentucky state constitution?</w:t>
      </w:r>
    </w:p>
    <w:p w14:paraId="2DCE00B2" w14:textId="77777777" w:rsidR="00DC5285" w:rsidRDefault="00DC5285"/>
    <w:p w14:paraId="52FD8860" w14:textId="77777777" w:rsidR="00DC5285" w:rsidRDefault="00DC5285">
      <w:r>
        <w:t>14.  How is the impeachment process in the Kentucky Constitution similar to the US Constitution?</w:t>
      </w:r>
    </w:p>
    <w:p w14:paraId="6365B14D" w14:textId="77777777" w:rsidR="00DC5285" w:rsidRDefault="00DC5285"/>
    <w:p w14:paraId="4F4FBC6D" w14:textId="77777777" w:rsidR="00DC5285" w:rsidRPr="00DC5285" w:rsidRDefault="00DC5285">
      <w:r>
        <w:rPr>
          <w:b/>
          <w:i/>
        </w:rPr>
        <w:t>Executive Branch</w:t>
      </w:r>
      <w:bookmarkStart w:id="0" w:name="_GoBack"/>
      <w:bookmarkEnd w:id="0"/>
    </w:p>
    <w:p w14:paraId="40FC7930" w14:textId="77777777" w:rsidR="00DC5285" w:rsidRDefault="00DC5285">
      <w:r>
        <w:t>15.  What is the title of the head of executive branch in Kentucky Constitution?</w:t>
      </w:r>
    </w:p>
    <w:p w14:paraId="30C20D3E" w14:textId="77777777" w:rsidR="00DC5285" w:rsidRDefault="00DC5285">
      <w:r>
        <w:lastRenderedPageBreak/>
        <w:t>16.  How are elections for governor in Kentucky different from elections for the President of the United States?</w:t>
      </w:r>
    </w:p>
    <w:p w14:paraId="1F82BF18" w14:textId="77777777" w:rsidR="00DC5285" w:rsidRDefault="00DC5285"/>
    <w:p w14:paraId="75E9BEB4" w14:textId="77777777" w:rsidR="00DC5285" w:rsidRDefault="00DC5285">
      <w:r>
        <w:t>17.  How are the powers of the governor of Kentucky similar to the powers of the President of the United States?</w:t>
      </w:r>
    </w:p>
    <w:p w14:paraId="2345E811" w14:textId="77777777" w:rsidR="00DC5285" w:rsidRDefault="00DC5285"/>
    <w:p w14:paraId="4BE4A493" w14:textId="77777777" w:rsidR="00DC5285" w:rsidRDefault="00DC5285">
      <w:r>
        <w:t>18.  How is the veto of the governor of Kentucky weaker than the veto of the President?</w:t>
      </w:r>
    </w:p>
    <w:p w14:paraId="1D8A716C" w14:textId="77777777" w:rsidR="00DC5285" w:rsidRDefault="00DC5285"/>
    <w:p w14:paraId="632E03CA" w14:textId="77777777" w:rsidR="00DC5285" w:rsidRDefault="00DC5285">
      <w:r>
        <w:t xml:space="preserve">19.  </w:t>
      </w:r>
      <w:r w:rsidR="00EA02A5">
        <w:t>What veto power does the governor of Kentucky have that the President does not? (hint: it deals with appropriations)</w:t>
      </w:r>
    </w:p>
    <w:p w14:paraId="77544820" w14:textId="77777777" w:rsidR="00EA02A5" w:rsidRDefault="00EA02A5"/>
    <w:p w14:paraId="775FFB78" w14:textId="77777777" w:rsidR="00EA02A5" w:rsidRPr="00EA02A5" w:rsidRDefault="00EA02A5">
      <w:r>
        <w:rPr>
          <w:b/>
          <w:i/>
        </w:rPr>
        <w:t>Judicial Branch</w:t>
      </w:r>
    </w:p>
    <w:p w14:paraId="383F1092" w14:textId="77777777" w:rsidR="00EA02A5" w:rsidRDefault="00EA02A5">
      <w:r>
        <w:t>20.  How does the size of the Kentucky Supreme Court compare to the US Supreme Court today? (remember the number of justices on the US Supreme Court is not in the Constitution)</w:t>
      </w:r>
    </w:p>
    <w:p w14:paraId="666B931E" w14:textId="77777777" w:rsidR="00EA02A5" w:rsidRDefault="00EA02A5"/>
    <w:p w14:paraId="47F7DD2F" w14:textId="77777777" w:rsidR="00EA02A5" w:rsidRDefault="00EA02A5">
      <w:r>
        <w:t>21.  What is different about how the chief justice of the Kentucky Supreme Court is chosen compared to the US Supreme Court?</w:t>
      </w:r>
    </w:p>
    <w:p w14:paraId="0AED3483" w14:textId="77777777" w:rsidR="00EA02A5" w:rsidRDefault="00EA02A5"/>
    <w:p w14:paraId="4904304C" w14:textId="77777777" w:rsidR="00EA02A5" w:rsidRDefault="00EA02A5">
      <w:r>
        <w:t>22.  Why do you think the section on the judicial branch in the Kentucky Constitution is so much longer and detailed than in the US Constitution?</w:t>
      </w:r>
    </w:p>
    <w:p w14:paraId="40BDC1FB" w14:textId="77777777" w:rsidR="00EA02A5" w:rsidRDefault="00EA02A5"/>
    <w:p w14:paraId="4AC78303" w14:textId="77777777" w:rsidR="00EA02A5" w:rsidRDefault="00EA02A5">
      <w:r>
        <w:rPr>
          <w:b/>
          <w:i/>
        </w:rPr>
        <w:t>Other</w:t>
      </w:r>
    </w:p>
    <w:p w14:paraId="62F9F935" w14:textId="77777777" w:rsidR="00EA02A5" w:rsidRDefault="00EA02A5">
      <w:r>
        <w:t>23.  What does Section 183 of the Kentucky Constitution require?</w:t>
      </w:r>
    </w:p>
    <w:p w14:paraId="2ADA4E68" w14:textId="77777777" w:rsidR="009633DB" w:rsidRDefault="009633DB">
      <w:r>
        <w:t>24.  What does Section 233A of the Kentucky Constitution recognize as a valid marriage in the state?</w:t>
      </w:r>
    </w:p>
    <w:p w14:paraId="13FEB1B1" w14:textId="77777777" w:rsidR="009633DB" w:rsidRDefault="009633DB">
      <w:r>
        <w:t>25.  Why is Section 233A of the Kentucky Constitution no longer enforceable?</w:t>
      </w:r>
    </w:p>
    <w:p w14:paraId="2CF398D6" w14:textId="77777777" w:rsidR="009633DB" w:rsidRDefault="009633DB"/>
    <w:p w14:paraId="183B12CD" w14:textId="77777777" w:rsidR="00EA02A5" w:rsidRDefault="009633DB">
      <w:r>
        <w:t>26</w:t>
      </w:r>
      <w:r w:rsidR="00EA02A5">
        <w:t>.  What does Section 226 of the Kentucky Constitution allow?</w:t>
      </w:r>
    </w:p>
    <w:p w14:paraId="2D4CF9C5" w14:textId="77777777" w:rsidR="00EA02A5" w:rsidRDefault="009633DB">
      <w:r>
        <w:t>27</w:t>
      </w:r>
      <w:r w:rsidR="00EA02A5">
        <w:t>.  According to Section 239 of the Kentucky Constitution, participating in what will prevent you from serving in office?</w:t>
      </w:r>
    </w:p>
    <w:p w14:paraId="7D16D65A" w14:textId="77777777" w:rsidR="00EA02A5" w:rsidRDefault="009633DB">
      <w:r>
        <w:t>28</w:t>
      </w:r>
      <w:r w:rsidR="00EA02A5">
        <w:t>.</w:t>
      </w:r>
      <w:r>
        <w:t xml:space="preserve">  Why do you think Section 239 of the Kentucky Constitution is included?</w:t>
      </w:r>
    </w:p>
    <w:p w14:paraId="702A2817" w14:textId="77777777" w:rsidR="009633DB" w:rsidRDefault="009633DB"/>
    <w:p w14:paraId="1C50DBB1" w14:textId="77777777" w:rsidR="009633DB" w:rsidRDefault="009633DB">
      <w:pPr>
        <w:rPr>
          <w:b/>
          <w:i/>
        </w:rPr>
      </w:pPr>
      <w:r>
        <w:rPr>
          <w:b/>
          <w:i/>
        </w:rPr>
        <w:lastRenderedPageBreak/>
        <w:t>Bill of Rights</w:t>
      </w:r>
    </w:p>
    <w:p w14:paraId="6508C6FA" w14:textId="77777777" w:rsidR="009633DB" w:rsidRDefault="009633DB">
      <w:r>
        <w:t>29.  How is Section 1 of the Kentucky Constitution similar to the First Amendment?</w:t>
      </w:r>
    </w:p>
    <w:p w14:paraId="1CC64F12" w14:textId="77777777" w:rsidR="009633DB" w:rsidRDefault="009633DB"/>
    <w:p w14:paraId="7ED42EBE" w14:textId="77777777" w:rsidR="009633DB" w:rsidRDefault="009633DB">
      <w:r>
        <w:t>30.  How is Section 1 of the Kentucky Constitution different from the First Amendment?</w:t>
      </w:r>
    </w:p>
    <w:p w14:paraId="2D121A9F" w14:textId="77777777" w:rsidR="009633DB" w:rsidRDefault="009633DB"/>
    <w:p w14:paraId="2A94194F" w14:textId="77777777" w:rsidR="009633DB" w:rsidRDefault="009633DB">
      <w:r>
        <w:t>31.  How are the protections for criminal defendants similar in the two constitutions?</w:t>
      </w:r>
    </w:p>
    <w:p w14:paraId="0E9BB37C" w14:textId="77777777" w:rsidR="009633DB" w:rsidRDefault="009633DB"/>
    <w:p w14:paraId="06414FFA" w14:textId="77777777" w:rsidR="009633DB" w:rsidRDefault="009633DB">
      <w:r>
        <w:t>32.  How are the overall bill or rights for the two constitutions different?</w:t>
      </w:r>
    </w:p>
    <w:p w14:paraId="12A5D894" w14:textId="77777777" w:rsidR="009633DB" w:rsidRDefault="009633DB"/>
    <w:p w14:paraId="7F72666D" w14:textId="77777777" w:rsidR="009633DB" w:rsidRDefault="00A378AA">
      <w:r>
        <w:rPr>
          <w:b/>
          <w:i/>
        </w:rPr>
        <w:t>Evaluation</w:t>
      </w:r>
    </w:p>
    <w:p w14:paraId="62D05A6F" w14:textId="77777777" w:rsidR="00A378AA" w:rsidRDefault="00A378AA">
      <w:r>
        <w:t>33.  The state of Kentucky has had four state constitutions since the US Constitution was ratified.  Why do you think the state of Kentucky has needed to re-do their constitution so many times?</w:t>
      </w:r>
    </w:p>
    <w:p w14:paraId="6E2A3175" w14:textId="77777777" w:rsidR="00A378AA" w:rsidRDefault="00A378AA"/>
    <w:p w14:paraId="63B84D3D" w14:textId="77777777" w:rsidR="00A378AA" w:rsidRDefault="00A378AA">
      <w:r>
        <w:t>34.  Why do you think the KY Constitution is so much longer than the US Constitution?</w:t>
      </w:r>
    </w:p>
    <w:p w14:paraId="30780131" w14:textId="77777777" w:rsidR="00A378AA" w:rsidRDefault="00A378AA"/>
    <w:p w14:paraId="06D27B16" w14:textId="77777777" w:rsidR="00A378AA" w:rsidRDefault="00A378AA">
      <w:r>
        <w:tab/>
        <w:t>-What is good about the greater detail?</w:t>
      </w:r>
    </w:p>
    <w:p w14:paraId="53C8BD01" w14:textId="77777777" w:rsidR="00A378AA" w:rsidRDefault="00A378AA">
      <w:r>
        <w:tab/>
      </w:r>
    </w:p>
    <w:p w14:paraId="5707AA2D" w14:textId="77777777" w:rsidR="00A378AA" w:rsidRDefault="00A378AA" w:rsidP="00A378AA">
      <w:pPr>
        <w:ind w:firstLine="720"/>
      </w:pPr>
      <w:r>
        <w:t>-What is bad about the greater detail?</w:t>
      </w:r>
    </w:p>
    <w:p w14:paraId="5C185FE1" w14:textId="77777777" w:rsidR="00A378AA" w:rsidRDefault="00A378AA"/>
    <w:p w14:paraId="2E232B48" w14:textId="77777777" w:rsidR="00A378AA" w:rsidRDefault="00A378AA">
      <w:r>
        <w:t>35.  Concluding statement</w:t>
      </w:r>
    </w:p>
    <w:p w14:paraId="16403C41" w14:textId="77777777" w:rsidR="00A378AA" w:rsidRDefault="00A378AA">
      <w:r>
        <w:t xml:space="preserve">I believe the Kentucky Constitution </w:t>
      </w:r>
      <w:r w:rsidRPr="00A378AA">
        <w:t>is</w:t>
      </w:r>
      <w:r>
        <w:t xml:space="preserve"> </w:t>
      </w:r>
      <w:r w:rsidRPr="00A378AA">
        <w:t>(</w:t>
      </w:r>
      <w:r>
        <w:t>_______________________</w:t>
      </w:r>
      <w:r w:rsidRPr="00A378AA">
        <w:t>)</w:t>
      </w:r>
      <w:r>
        <w:t xml:space="preserve"> </w:t>
      </w:r>
      <w:r w:rsidRPr="00A378AA">
        <w:t>to</w:t>
      </w:r>
      <w:r>
        <w:t xml:space="preserve"> the US Constitution based on these three facts:</w:t>
      </w:r>
    </w:p>
    <w:p w14:paraId="39544DF3" w14:textId="77777777" w:rsidR="00A378AA" w:rsidRDefault="00A378AA">
      <w:r>
        <w:tab/>
        <w:t>1.</w:t>
      </w:r>
    </w:p>
    <w:p w14:paraId="723F2FED" w14:textId="77777777" w:rsidR="00A378AA" w:rsidRDefault="00A378AA">
      <w:r>
        <w:tab/>
        <w:t>2.</w:t>
      </w:r>
    </w:p>
    <w:p w14:paraId="7D1E9054" w14:textId="77777777" w:rsidR="00A378AA" w:rsidRPr="00A378AA" w:rsidRDefault="00A378AA">
      <w:r>
        <w:tab/>
        <w:t xml:space="preserve">3. </w:t>
      </w:r>
    </w:p>
    <w:p w14:paraId="1893E2D3" w14:textId="77777777" w:rsidR="00EA02A5" w:rsidRPr="00EA02A5" w:rsidRDefault="00EA02A5"/>
    <w:p w14:paraId="7C717950" w14:textId="77777777" w:rsidR="00EA02A5" w:rsidRDefault="00EA02A5"/>
    <w:p w14:paraId="2847E8E7" w14:textId="77777777" w:rsidR="00EA02A5" w:rsidRDefault="00EA02A5"/>
    <w:p w14:paraId="69BE9CB0" w14:textId="77777777" w:rsidR="00085829" w:rsidRPr="00085829" w:rsidRDefault="00085829">
      <w:pPr>
        <w:rPr>
          <w:b/>
          <w:i/>
        </w:rPr>
      </w:pPr>
    </w:p>
    <w:sectPr w:rsidR="00085829" w:rsidRPr="0008582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FA365" w14:textId="77777777" w:rsidR="00E20C17" w:rsidRDefault="00E20C17" w:rsidP="00E20C17">
      <w:pPr>
        <w:spacing w:after="0" w:line="240" w:lineRule="auto"/>
      </w:pPr>
      <w:r>
        <w:separator/>
      </w:r>
    </w:p>
  </w:endnote>
  <w:endnote w:type="continuationSeparator" w:id="0">
    <w:p w14:paraId="1E1AA64F" w14:textId="77777777" w:rsidR="00E20C17" w:rsidRDefault="00E20C17" w:rsidP="00E2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A7D9" w14:textId="235A33C2" w:rsidR="00A0727C" w:rsidRDefault="00A0727C">
    <w:pPr>
      <w:pStyle w:val="Footer"/>
    </w:pPr>
    <w:r>
      <w:t xml:space="preserve">US Constitution: </w:t>
    </w:r>
    <w:hyperlink r:id="rId1" w:history="1">
      <w:r>
        <w:rPr>
          <w:rStyle w:val="Hyperlink"/>
        </w:rPr>
        <w:t>https://constitutioncenter.org/interactive-constitution/full-text</w:t>
      </w:r>
    </w:hyperlink>
  </w:p>
  <w:p w14:paraId="56806A40" w14:textId="2D415CA6" w:rsidR="00A0727C" w:rsidRDefault="00A0727C">
    <w:pPr>
      <w:pStyle w:val="Footer"/>
    </w:pPr>
    <w:r>
      <w:t xml:space="preserve">KY Constitution: </w:t>
    </w:r>
    <w:hyperlink r:id="rId2" w:history="1">
      <w:r>
        <w:rPr>
          <w:rStyle w:val="Hyperlink"/>
        </w:rPr>
        <w:t>https://apps.legislature.ky.gov/law/constitution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03AC" w14:textId="77777777" w:rsidR="00E20C17" w:rsidRDefault="00E20C17" w:rsidP="00E20C17">
      <w:pPr>
        <w:spacing w:after="0" w:line="240" w:lineRule="auto"/>
      </w:pPr>
      <w:r>
        <w:separator/>
      </w:r>
    </w:p>
  </w:footnote>
  <w:footnote w:type="continuationSeparator" w:id="0">
    <w:p w14:paraId="0A19EB80" w14:textId="77777777" w:rsidR="00E20C17" w:rsidRDefault="00E20C17" w:rsidP="00E20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57E9" w14:textId="77777777" w:rsidR="00E20C17" w:rsidRDefault="00E20C17" w:rsidP="00E20C17">
    <w:pPr>
      <w:pStyle w:val="Header"/>
      <w:jc w:val="center"/>
    </w:pPr>
    <w:r>
      <w:t>Kentucky Constitution and the US Constitution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17"/>
    <w:rsid w:val="00085829"/>
    <w:rsid w:val="0051584C"/>
    <w:rsid w:val="009633DB"/>
    <w:rsid w:val="00A0727C"/>
    <w:rsid w:val="00A378AA"/>
    <w:rsid w:val="00DC5285"/>
    <w:rsid w:val="00E20C17"/>
    <w:rsid w:val="00EA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FC44"/>
  <w15:chartTrackingRefBased/>
  <w15:docId w15:val="{BFED4B72-0EAD-4760-B655-711C5AE9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C17"/>
  </w:style>
  <w:style w:type="paragraph" w:styleId="Footer">
    <w:name w:val="footer"/>
    <w:basedOn w:val="Normal"/>
    <w:link w:val="FooterChar"/>
    <w:uiPriority w:val="99"/>
    <w:unhideWhenUsed/>
    <w:rsid w:val="00E2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C17"/>
  </w:style>
  <w:style w:type="character" w:styleId="Hyperlink">
    <w:name w:val="Hyperlink"/>
    <w:basedOn w:val="DefaultParagraphFont"/>
    <w:uiPriority w:val="99"/>
    <w:semiHidden/>
    <w:unhideWhenUsed/>
    <w:rsid w:val="00A07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apps.legislature.ky.gov/law/constitution" TargetMode="External"/><Relationship Id="rId1" Type="http://schemas.openxmlformats.org/officeDocument/2006/relationships/hyperlink" Target="https://constitutioncenter.org/interactive-constitution/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Steven</dc:creator>
  <cp:keywords/>
  <dc:description/>
  <cp:lastModifiedBy>Steven Riley</cp:lastModifiedBy>
  <cp:revision>3</cp:revision>
  <dcterms:created xsi:type="dcterms:W3CDTF">2020-03-03T13:45:00Z</dcterms:created>
  <dcterms:modified xsi:type="dcterms:W3CDTF">2020-03-14T16:11:00Z</dcterms:modified>
</cp:coreProperties>
</file>