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4BAB" w14:textId="77777777" w:rsidR="00DB123A" w:rsidRPr="00DB123A" w:rsidRDefault="00DB123A" w:rsidP="00DB123A">
      <w:pPr>
        <w:shd w:val="clear" w:color="auto" w:fill="FFFFFF"/>
        <w:spacing w:before="30" w:after="60" w:line="615" w:lineRule="atLeast"/>
        <w:textAlignment w:val="baseline"/>
        <w:outlineLvl w:val="0"/>
        <w:rPr>
          <w:rFonts w:ascii="Georgia" w:eastAsia="Times New Roman" w:hAnsi="Georgia" w:cs="Helvetica"/>
          <w:b/>
          <w:bCs/>
          <w:color w:val="191919"/>
          <w:kern w:val="36"/>
          <w:sz w:val="66"/>
          <w:szCs w:val="66"/>
        </w:rPr>
      </w:pPr>
      <w:bookmarkStart w:id="0" w:name="_Hlk37011428"/>
      <w:r w:rsidRPr="00DB123A">
        <w:rPr>
          <w:rFonts w:ascii="Georgia" w:eastAsia="Times New Roman" w:hAnsi="Georgia" w:cs="Helvetica"/>
          <w:b/>
          <w:bCs/>
          <w:color w:val="191919"/>
          <w:kern w:val="36"/>
          <w:sz w:val="66"/>
          <w:szCs w:val="66"/>
        </w:rPr>
        <w:t>Discover Careers in Forensic Science</w:t>
      </w:r>
    </w:p>
    <w:bookmarkEnd w:id="0"/>
    <w:p w14:paraId="7C863CFF" w14:textId="77777777" w:rsidR="00DB123A" w:rsidRPr="00DB123A" w:rsidRDefault="00DB123A" w:rsidP="00DB123A">
      <w:pPr>
        <w:shd w:val="clear" w:color="auto" w:fill="FFFFFF"/>
        <w:spacing w:after="0" w:line="330" w:lineRule="atLeast"/>
        <w:textAlignment w:val="baseline"/>
        <w:rPr>
          <w:rFonts w:ascii="Helvetica" w:eastAsia="Times New Roman" w:hAnsi="Helvetica" w:cs="Helvetica"/>
          <w:color w:val="999999"/>
          <w:sz w:val="27"/>
          <w:szCs w:val="27"/>
        </w:rPr>
      </w:pPr>
      <w:r w:rsidRPr="00DB123A">
        <w:rPr>
          <w:rFonts w:ascii="Helvetica" w:eastAsia="Times New Roman" w:hAnsi="Helvetica" w:cs="Helvetica"/>
          <w:color w:val="999999"/>
          <w:sz w:val="27"/>
          <w:szCs w:val="27"/>
        </w:rPr>
        <w:t>Options Abound in Forensics</w:t>
      </w:r>
    </w:p>
    <w:p w14:paraId="6E7BEAA2" w14:textId="77777777" w:rsidR="00DB123A" w:rsidRPr="00DB123A" w:rsidRDefault="00DB123A" w:rsidP="00DB123A">
      <w:pPr>
        <w:shd w:val="clear" w:color="auto" w:fill="FFFFFF"/>
        <w:spacing w:after="0" w:line="345" w:lineRule="atLeast"/>
        <w:textAlignment w:val="baseline"/>
        <w:rPr>
          <w:rFonts w:ascii="Helvetica" w:eastAsia="Times New Roman" w:hAnsi="Helvetica" w:cs="Helvetica"/>
          <w:color w:val="191919"/>
          <w:sz w:val="26"/>
          <w:szCs w:val="26"/>
        </w:rPr>
      </w:pPr>
      <w:r>
        <w:rPr>
          <w:noProof/>
        </w:rPr>
        <w:drawing>
          <wp:inline distT="0" distB="0" distL="0" distR="0" wp14:anchorId="3D2B0D6B" wp14:editId="56A7F450">
            <wp:extent cx="476250" cy="476250"/>
            <wp:effectExtent l="0" t="0" r="0" b="0"/>
            <wp:docPr id="67807221" name="Picture 1" descr="http://f.tqn.com/d/g/bw/99589.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rsidRPr="040AA7F5">
        <w:rPr>
          <w:rFonts w:ascii="Helvetica" w:eastAsia="Times New Roman" w:hAnsi="Helvetica" w:cs="Helvetica"/>
          <w:color w:val="191919"/>
          <w:sz w:val="26"/>
          <w:szCs w:val="26"/>
        </w:rPr>
        <w:t> </w:t>
      </w:r>
    </w:p>
    <w:p w14:paraId="4F8A8786" w14:textId="77777777" w:rsidR="00DB123A" w:rsidRPr="00DB123A" w:rsidRDefault="007C74A4" w:rsidP="00DB123A">
      <w:pPr>
        <w:shd w:val="clear" w:color="auto" w:fill="FFFFFF"/>
        <w:spacing w:after="0" w:line="255" w:lineRule="atLeast"/>
        <w:textAlignment w:val="baseline"/>
        <w:rPr>
          <w:rFonts w:ascii="Helvetica" w:eastAsia="Times New Roman" w:hAnsi="Helvetica" w:cs="Helvetica"/>
          <w:color w:val="989898"/>
          <w:sz w:val="21"/>
          <w:szCs w:val="21"/>
        </w:rPr>
      </w:pPr>
      <w:hyperlink r:id="rId7" w:history="1">
        <w:r w:rsidR="00DB123A" w:rsidRPr="00DB123A">
          <w:rPr>
            <w:rFonts w:ascii="Helvetica" w:eastAsia="Times New Roman" w:hAnsi="Helvetica" w:cs="Helvetica"/>
            <w:color w:val="989898"/>
            <w:sz w:val="21"/>
            <w:szCs w:val="21"/>
            <w:u w:val="single"/>
          </w:rPr>
          <w:t>By</w:t>
        </w:r>
        <w:r w:rsidR="00DB123A" w:rsidRPr="00DB123A">
          <w:rPr>
            <w:rFonts w:ascii="Helvetica" w:eastAsia="Times New Roman" w:hAnsi="Helvetica" w:cs="Helvetica"/>
            <w:color w:val="989898"/>
            <w:sz w:val="21"/>
            <w:szCs w:val="21"/>
          </w:rPr>
          <w:t> </w:t>
        </w:r>
        <w:r w:rsidR="00DB123A" w:rsidRPr="00DB123A">
          <w:rPr>
            <w:rFonts w:ascii="Helvetica" w:eastAsia="Times New Roman" w:hAnsi="Helvetica" w:cs="Helvetica"/>
            <w:color w:val="989898"/>
            <w:sz w:val="21"/>
            <w:szCs w:val="21"/>
            <w:bdr w:val="none" w:sz="0" w:space="0" w:color="auto" w:frame="1"/>
          </w:rPr>
          <w:t xml:space="preserve">Timothy </w:t>
        </w:r>
        <w:proofErr w:type="spellStart"/>
        <w:r w:rsidR="00DB123A" w:rsidRPr="00DB123A">
          <w:rPr>
            <w:rFonts w:ascii="Helvetica" w:eastAsia="Times New Roman" w:hAnsi="Helvetica" w:cs="Helvetica"/>
            <w:color w:val="989898"/>
            <w:sz w:val="21"/>
            <w:szCs w:val="21"/>
            <w:bdr w:val="none" w:sz="0" w:space="0" w:color="auto" w:frame="1"/>
          </w:rPr>
          <w:t>Roufa</w:t>
        </w:r>
        <w:proofErr w:type="spellEnd"/>
      </w:hyperlink>
    </w:p>
    <w:p w14:paraId="0122875A" w14:textId="77777777" w:rsidR="00DB123A" w:rsidRPr="00DB123A" w:rsidRDefault="007C74A4" w:rsidP="00DB123A">
      <w:pPr>
        <w:shd w:val="clear" w:color="auto" w:fill="FFFFFF"/>
        <w:spacing w:after="105" w:line="255" w:lineRule="atLeast"/>
        <w:textAlignment w:val="baseline"/>
        <w:rPr>
          <w:rFonts w:ascii="Helvetica" w:eastAsia="Times New Roman" w:hAnsi="Helvetica" w:cs="Helvetica"/>
          <w:color w:val="191919"/>
          <w:sz w:val="21"/>
          <w:szCs w:val="21"/>
        </w:rPr>
      </w:pPr>
      <w:hyperlink r:id="rId8" w:history="1">
        <w:r w:rsidR="00DB123A" w:rsidRPr="00DB123A">
          <w:rPr>
            <w:rFonts w:ascii="Helvetica" w:eastAsia="Times New Roman" w:hAnsi="Helvetica" w:cs="Helvetica"/>
            <w:color w:val="989898"/>
            <w:sz w:val="21"/>
            <w:szCs w:val="21"/>
            <w:u w:val="single"/>
          </w:rPr>
          <w:t>Criminology Careers Expert</w:t>
        </w:r>
      </w:hyperlink>
    </w:p>
    <w:p w14:paraId="4608CAB8" w14:textId="77777777" w:rsidR="00DB123A" w:rsidRPr="00DB123A" w:rsidRDefault="00DB123A" w:rsidP="00DB123A">
      <w:pPr>
        <w:shd w:val="clear" w:color="auto" w:fill="FFFFFF"/>
        <w:spacing w:after="0" w:line="240" w:lineRule="auto"/>
        <w:textAlignment w:val="baseline"/>
        <w:rPr>
          <w:rFonts w:ascii="Times New Roman" w:eastAsia="Times New Roman" w:hAnsi="Times New Roman" w:cs="Times New Roman"/>
          <w:color w:val="0099CC"/>
          <w:sz w:val="2"/>
          <w:szCs w:val="2"/>
          <w:shd w:val="clear" w:color="auto" w:fill="3B5998"/>
        </w:rPr>
      </w:pPr>
      <w:r w:rsidRPr="00DB123A">
        <w:rPr>
          <w:rFonts w:ascii="Helvetica" w:eastAsia="Times New Roman" w:hAnsi="Helvetica" w:cs="Helvetica"/>
          <w:color w:val="191919"/>
          <w:sz w:val="2"/>
          <w:szCs w:val="2"/>
        </w:rPr>
        <w:fldChar w:fldCharType="begin"/>
      </w:r>
      <w:r w:rsidRPr="00DB123A">
        <w:rPr>
          <w:rFonts w:ascii="Helvetica" w:eastAsia="Times New Roman" w:hAnsi="Helvetica" w:cs="Helvetica"/>
          <w:color w:val="191919"/>
          <w:sz w:val="2"/>
          <w:szCs w:val="2"/>
        </w:rPr>
        <w:instrText xml:space="preserve"> HYPERLINK "http://criminologycareers.about.com/od/Career_Profiles/tp/Discover-Careers-In-Forensic-Science.htm" \o "Share on Facebook" </w:instrText>
      </w:r>
      <w:r w:rsidRPr="00DB123A">
        <w:rPr>
          <w:rFonts w:ascii="Helvetica" w:eastAsia="Times New Roman" w:hAnsi="Helvetica" w:cs="Helvetica"/>
          <w:color w:val="191919"/>
          <w:sz w:val="2"/>
          <w:szCs w:val="2"/>
        </w:rPr>
        <w:fldChar w:fldCharType="separate"/>
      </w:r>
      <w:r w:rsidRPr="00DB123A">
        <w:rPr>
          <w:rFonts w:ascii="Helvetica" w:eastAsia="Times New Roman" w:hAnsi="Helvetica" w:cs="Helvetica"/>
          <w:color w:val="0099CC"/>
          <w:sz w:val="2"/>
          <w:szCs w:val="2"/>
          <w:shd w:val="clear" w:color="auto" w:fill="3B5998"/>
        </w:rPr>
        <w:t> </w:t>
      </w:r>
    </w:p>
    <w:p w14:paraId="63E4A9CD" w14:textId="77777777" w:rsidR="00DB123A" w:rsidRPr="00DB123A" w:rsidRDefault="00DB123A" w:rsidP="00DB123A">
      <w:pPr>
        <w:shd w:val="clear" w:color="auto" w:fill="FFFFFF"/>
        <w:spacing w:after="0" w:line="240" w:lineRule="auto"/>
        <w:textAlignment w:val="top"/>
        <w:rPr>
          <w:rFonts w:ascii="Times New Roman" w:eastAsia="Times New Roman" w:hAnsi="Times New Roman" w:cs="Times New Roman"/>
          <w:sz w:val="24"/>
          <w:szCs w:val="24"/>
        </w:rPr>
      </w:pPr>
      <w:r w:rsidRPr="00DB123A">
        <w:rPr>
          <w:rFonts w:ascii="Helvetica" w:eastAsia="Times New Roman" w:hAnsi="Helvetica" w:cs="Helvetica"/>
          <w:color w:val="0099CC"/>
          <w:sz w:val="2"/>
          <w:szCs w:val="2"/>
          <w:shd w:val="clear" w:color="auto" w:fill="3B5998"/>
        </w:rPr>
        <w:t> </w:t>
      </w:r>
    </w:p>
    <w:p w14:paraId="29D6B04F" w14:textId="77777777" w:rsidR="00DB123A" w:rsidRPr="00DB123A" w:rsidRDefault="00DB123A" w:rsidP="00DB123A">
      <w:pPr>
        <w:shd w:val="clear" w:color="auto" w:fill="FFFFFF"/>
        <w:spacing w:after="0" w:line="240" w:lineRule="auto"/>
        <w:textAlignment w:val="baseline"/>
        <w:rPr>
          <w:rFonts w:ascii="Helvetica" w:eastAsia="Times New Roman" w:hAnsi="Helvetica" w:cs="Helvetica"/>
          <w:color w:val="191919"/>
          <w:sz w:val="21"/>
          <w:szCs w:val="21"/>
        </w:rPr>
      </w:pPr>
      <w:r w:rsidRPr="00DB123A">
        <w:rPr>
          <w:rFonts w:ascii="Helvetica" w:eastAsia="Times New Roman" w:hAnsi="Helvetica" w:cs="Helvetica"/>
          <w:color w:val="191919"/>
          <w:sz w:val="2"/>
          <w:szCs w:val="2"/>
        </w:rPr>
        <w:fldChar w:fldCharType="end"/>
      </w:r>
      <w:r w:rsidRPr="00DB123A">
        <w:rPr>
          <w:rFonts w:ascii="Helvetica" w:eastAsia="Times New Roman" w:hAnsi="Helvetica" w:cs="Helvetica"/>
          <w:color w:val="191919"/>
          <w:sz w:val="21"/>
          <w:szCs w:val="21"/>
        </w:rPr>
        <w:t xml:space="preserve"> </w:t>
      </w:r>
    </w:p>
    <w:p w14:paraId="76ADE8F2" w14:textId="77777777" w:rsidR="00DB123A" w:rsidRPr="00DB123A" w:rsidRDefault="00DB123A" w:rsidP="00DB123A">
      <w:pPr>
        <w:shd w:val="clear" w:color="auto" w:fill="FFFFFF"/>
        <w:spacing w:line="255" w:lineRule="atLeast"/>
        <w:textAlignment w:val="baseline"/>
        <w:rPr>
          <w:rFonts w:ascii="Helvetica" w:eastAsia="Times New Roman" w:hAnsi="Helvetica" w:cs="Helvetica"/>
          <w:i/>
          <w:iCs/>
          <w:color w:val="989898"/>
          <w:sz w:val="21"/>
          <w:szCs w:val="21"/>
        </w:rPr>
      </w:pPr>
      <w:r w:rsidRPr="00DB123A">
        <w:rPr>
          <w:rFonts w:ascii="Helvetica" w:eastAsia="Times New Roman" w:hAnsi="Helvetica" w:cs="Helvetica"/>
          <w:i/>
          <w:iCs/>
          <w:color w:val="989898"/>
          <w:sz w:val="21"/>
          <w:szCs w:val="21"/>
        </w:rPr>
        <w:t>Updated </w:t>
      </w:r>
      <w:r w:rsidRPr="00DB123A">
        <w:rPr>
          <w:rFonts w:ascii="Helvetica" w:eastAsia="Times New Roman" w:hAnsi="Helvetica" w:cs="Helvetica"/>
          <w:i/>
          <w:iCs/>
          <w:color w:val="989898"/>
          <w:sz w:val="21"/>
          <w:szCs w:val="21"/>
          <w:bdr w:val="none" w:sz="0" w:space="0" w:color="auto" w:frame="1"/>
        </w:rPr>
        <w:t>December 16, 2014</w:t>
      </w:r>
      <w:r w:rsidRPr="00DB123A">
        <w:rPr>
          <w:rFonts w:ascii="Helvetica" w:eastAsia="Times New Roman" w:hAnsi="Helvetica" w:cs="Helvetica"/>
          <w:i/>
          <w:iCs/>
          <w:color w:val="989898"/>
          <w:sz w:val="21"/>
          <w:szCs w:val="21"/>
        </w:rPr>
        <w:t>.</w:t>
      </w:r>
    </w:p>
    <w:p w14:paraId="7584DE1C" w14:textId="77777777" w:rsidR="00DB123A" w:rsidRPr="0095491A" w:rsidRDefault="00DB123A" w:rsidP="00DB123A">
      <w:pPr>
        <w:shd w:val="clear" w:color="auto" w:fill="FFFFFF"/>
        <w:spacing w:beforeAutospacing="1" w:after="0" w:line="345" w:lineRule="atLeast"/>
        <w:textAlignment w:val="baseline"/>
        <w:rPr>
          <w:rFonts w:eastAsia="Times New Roman" w:cs="Helvetica"/>
        </w:rPr>
      </w:pPr>
      <w:proofErr w:type="gramStart"/>
      <w:r w:rsidRPr="0095491A">
        <w:rPr>
          <w:rFonts w:eastAsia="Times New Roman" w:cs="Helvetica"/>
        </w:rPr>
        <w:t>So</w:t>
      </w:r>
      <w:proofErr w:type="gramEnd"/>
      <w:r w:rsidRPr="0095491A">
        <w:rPr>
          <w:rFonts w:eastAsia="Times New Roman" w:cs="Helvetica"/>
        </w:rPr>
        <w:t xml:space="preserve"> you just finished watching an episode of </w:t>
      </w:r>
      <w:r w:rsidRPr="0095491A">
        <w:rPr>
          <w:rFonts w:eastAsia="Times New Roman" w:cs="Helvetica"/>
          <w:i/>
          <w:iCs/>
          <w:bdr w:val="none" w:sz="0" w:space="0" w:color="auto" w:frame="1"/>
        </w:rPr>
        <w:t>Bones</w:t>
      </w:r>
      <w:r w:rsidRPr="0095491A">
        <w:rPr>
          <w:rFonts w:eastAsia="Times New Roman" w:cs="Helvetica"/>
        </w:rPr>
        <w:t> or </w:t>
      </w:r>
      <w:r w:rsidRPr="0095491A">
        <w:rPr>
          <w:rFonts w:eastAsia="Times New Roman" w:cs="Helvetica"/>
          <w:i/>
          <w:iCs/>
          <w:bdr w:val="none" w:sz="0" w:space="0" w:color="auto" w:frame="1"/>
        </w:rPr>
        <w:t>CSI</w:t>
      </w:r>
      <w:r w:rsidRPr="0095491A">
        <w:rPr>
          <w:rFonts w:eastAsia="Times New Roman" w:cs="Helvetica"/>
        </w:rPr>
        <w:t> and now you're wondering how you can get in on the forensic science act. Or, better yet, you've developed a passion for problem solving and a love for the natural sciences and the scientific method, and you'd like to find a way to apply that knowledge towards fighting and solving crimes. If this describes you, then a career in </w:t>
      </w:r>
      <w:hyperlink r:id="rId9" w:history="1">
        <w:r w:rsidRPr="0095491A">
          <w:rPr>
            <w:rFonts w:eastAsia="Times New Roman" w:cs="Helvetica"/>
          </w:rPr>
          <w:t>forensic science</w:t>
        </w:r>
      </w:hyperlink>
      <w:r w:rsidRPr="0095491A">
        <w:rPr>
          <w:rFonts w:eastAsia="Times New Roman" w:cs="Helvetica"/>
        </w:rPr>
        <w:t> will probably be the </w:t>
      </w:r>
      <w:hyperlink r:id="rId10" w:history="1">
        <w:r w:rsidRPr="0095491A">
          <w:rPr>
            <w:rFonts w:eastAsia="Times New Roman" w:cs="Helvetica"/>
          </w:rPr>
          <w:t>perfect criminology career</w:t>
        </w:r>
      </w:hyperlink>
      <w:r w:rsidRPr="0095491A">
        <w:rPr>
          <w:rFonts w:eastAsia="Times New Roman" w:cs="Helvetica"/>
        </w:rPr>
        <w:t> for you.</w:t>
      </w:r>
    </w:p>
    <w:p w14:paraId="6502DDC0"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The term "</w:t>
      </w:r>
      <w:hyperlink r:id="rId11" w:history="1">
        <w:r w:rsidRPr="0095491A">
          <w:rPr>
            <w:rFonts w:eastAsia="Times New Roman" w:cs="Helvetica"/>
          </w:rPr>
          <w:t>forensic scientist</w:t>
        </w:r>
      </w:hyperlink>
      <w:r w:rsidRPr="0095491A">
        <w:rPr>
          <w:rFonts w:eastAsia="Times New Roman" w:cs="Helvetica"/>
        </w:rPr>
        <w:t>" does not describe a singular job title, but rather a host of scientific specialties that use their expertise and apply them to legal questions. In fact, "forensics" simply means "of or having to do with questions of law," so that nearly any discipline can be considered "forensic" if it is applied through the solving of crime or the courts.</w:t>
      </w:r>
    </w:p>
    <w:p w14:paraId="203F8889"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 xml:space="preserve">That's good news, because wherever your interests lie, there is sure to be a discipline that fits you. To help you get a grasp of what sorts of specialties exist, here's list of </w:t>
      </w:r>
    </w:p>
    <w:p w14:paraId="378A5481"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some popular and interesting </w:t>
      </w:r>
      <w:hyperlink r:id="rId12" w:history="1">
        <w:r w:rsidRPr="0095491A">
          <w:rPr>
            <w:rFonts w:eastAsia="Times New Roman" w:cs="Helvetica"/>
          </w:rPr>
          <w:t>forensic science careers</w:t>
        </w:r>
      </w:hyperlink>
      <w:r w:rsidRPr="0095491A">
        <w:rPr>
          <w:rFonts w:eastAsia="Times New Roman" w:cs="Helvetica"/>
        </w:rPr>
        <w:t>.</w:t>
      </w:r>
    </w:p>
    <w:p w14:paraId="672A6659" w14:textId="77777777" w:rsidR="00DB123A" w:rsidRPr="0095491A" w:rsidRDefault="00DB123A" w:rsidP="00DB123A">
      <w:pPr>
        <w:shd w:val="clear" w:color="auto" w:fill="FFFFFF"/>
        <w:spacing w:after="0" w:line="345" w:lineRule="atLeast"/>
        <w:textAlignment w:val="baseline"/>
        <w:rPr>
          <w:rFonts w:eastAsia="Times New Roman" w:cs="Helvetica"/>
        </w:rPr>
      </w:pPr>
    </w:p>
    <w:p w14:paraId="6C26E30E"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13" w:history="1">
        <w:r w:rsidR="00DB123A" w:rsidRPr="0095491A">
          <w:rPr>
            <w:rFonts w:eastAsia="Times New Roman" w:cs="Helvetica"/>
            <w:b/>
            <w:bCs/>
            <w:u w:val="single"/>
          </w:rPr>
          <w:t>1.  Forensic Science Technician</w:t>
        </w:r>
      </w:hyperlink>
    </w:p>
    <w:p w14:paraId="25E3CE23"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Forensic science technicians are the utility players of the forensic science field. They assist in the collection of evidence, conduct analysis and help </w:t>
      </w:r>
      <w:hyperlink r:id="rId14" w:history="1">
        <w:r w:rsidRPr="0095491A">
          <w:rPr>
            <w:rFonts w:eastAsia="Times New Roman" w:cs="Helvetica"/>
          </w:rPr>
          <w:t>investigate crime scenes</w:t>
        </w:r>
      </w:hyperlink>
      <w:r w:rsidRPr="0095491A">
        <w:rPr>
          <w:rFonts w:eastAsia="Times New Roman" w:cs="Helvetica"/>
        </w:rPr>
        <w:t>. Often called crime scene technicians or crime scene investigators, forensic science technicians conduct most of their work either on scene or in a laboratory. They are specially trained in evidence collection and necessarily have an eye for detail. They may also provide assistance to other </w:t>
      </w:r>
      <w:hyperlink r:id="rId15" w:history="1">
        <w:r w:rsidRPr="0095491A">
          <w:rPr>
            <w:rFonts w:eastAsia="Times New Roman" w:cs="Helvetica"/>
          </w:rPr>
          <w:t>forensic scientists</w:t>
        </w:r>
      </w:hyperlink>
      <w:r w:rsidRPr="0095491A">
        <w:rPr>
          <w:rFonts w:eastAsia="Times New Roman" w:cs="Helvetica"/>
        </w:rPr>
        <w:t xml:space="preserve"> and may serve as a liaison to other specialists. Forensic science technicians can earn between $32,000 and $83,000 per year  </w:t>
      </w:r>
    </w:p>
    <w:p w14:paraId="0A37501D" w14:textId="77777777" w:rsidR="00DB123A" w:rsidRPr="0095491A" w:rsidRDefault="00DB123A" w:rsidP="00DB123A">
      <w:pPr>
        <w:shd w:val="clear" w:color="auto" w:fill="FFFFFF"/>
        <w:spacing w:after="0" w:line="345" w:lineRule="atLeast"/>
        <w:textAlignment w:val="baseline"/>
        <w:rPr>
          <w:rFonts w:eastAsia="Times New Roman" w:cs="Helvetica"/>
        </w:rPr>
      </w:pPr>
    </w:p>
    <w:p w14:paraId="5DAB6C7B" w14:textId="77777777" w:rsidR="00DB123A" w:rsidRPr="0095491A" w:rsidRDefault="00DB123A" w:rsidP="00DB123A">
      <w:pPr>
        <w:shd w:val="clear" w:color="auto" w:fill="FFFFFF"/>
        <w:spacing w:after="0" w:line="480" w:lineRule="atLeast"/>
        <w:textAlignment w:val="baseline"/>
        <w:outlineLvl w:val="2"/>
        <w:rPr>
          <w:rFonts w:eastAsia="Times New Roman" w:cs="Helvetica"/>
          <w:b/>
          <w:bCs/>
        </w:rPr>
      </w:pPr>
    </w:p>
    <w:p w14:paraId="02EB378F" w14:textId="77777777" w:rsidR="00DB123A" w:rsidRPr="0095491A" w:rsidRDefault="00DB123A" w:rsidP="00DB123A">
      <w:pPr>
        <w:shd w:val="clear" w:color="auto" w:fill="FFFFFF"/>
        <w:spacing w:after="0" w:line="480" w:lineRule="atLeast"/>
        <w:textAlignment w:val="baseline"/>
        <w:outlineLvl w:val="2"/>
        <w:rPr>
          <w:rFonts w:eastAsia="Times New Roman" w:cs="Helvetica"/>
          <w:b/>
          <w:bCs/>
        </w:rPr>
      </w:pPr>
    </w:p>
    <w:p w14:paraId="656498FC"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16" w:history="1">
        <w:r w:rsidR="00DB123A" w:rsidRPr="0095491A">
          <w:rPr>
            <w:rFonts w:eastAsia="Times New Roman" w:cs="Helvetica"/>
            <w:b/>
            <w:bCs/>
            <w:u w:val="single"/>
          </w:rPr>
          <w:t>2.  Bloodstain Pattern Analyst</w:t>
        </w:r>
      </w:hyperlink>
    </w:p>
    <w:p w14:paraId="4DF6CB4E"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 xml:space="preserve">Popularized by the television series </w:t>
      </w:r>
      <w:r w:rsidRPr="0095491A">
        <w:rPr>
          <w:rFonts w:eastAsia="Times New Roman" w:cs="Helvetica"/>
          <w:i/>
          <w:iCs/>
          <w:bdr w:val="none" w:sz="0" w:space="0" w:color="auto" w:frame="1"/>
        </w:rPr>
        <w:t>Dexter</w:t>
      </w:r>
      <w:r w:rsidRPr="0095491A">
        <w:rPr>
          <w:rFonts w:eastAsia="Times New Roman" w:cs="Helvetica"/>
        </w:rPr>
        <w:t>, bloodstain pattern analysts do just what the job title suggests: they analyze patterns in blood to help glean important clues about various crimes. Often referred to as blood spatter experts, </w:t>
      </w:r>
      <w:hyperlink r:id="rId17" w:history="1">
        <w:r w:rsidRPr="0095491A">
          <w:rPr>
            <w:rFonts w:eastAsia="Times New Roman" w:cs="Helvetica"/>
          </w:rPr>
          <w:t>bloodstain pattern analysts</w:t>
        </w:r>
      </w:hyperlink>
      <w:r w:rsidRPr="0095491A">
        <w:rPr>
          <w:rFonts w:eastAsia="Times New Roman" w:cs="Helvetica"/>
        </w:rPr>
        <w:t xml:space="preserve"> are forensic science technicians who specialize in violent crimes scenes. Through the examination of drips, spills, spatters and stains, they can help determine the type of weapon used, whether or not a struggle occurred, the direction of travel of a victim or suspect, who was the primary aggressor and whether or not wounds were </w:t>
      </w:r>
      <w:proofErr w:type="spellStart"/>
      <w:r w:rsidRPr="0095491A">
        <w:rPr>
          <w:rFonts w:eastAsia="Times New Roman" w:cs="Helvetica"/>
        </w:rPr>
        <w:t>self inflicted</w:t>
      </w:r>
      <w:proofErr w:type="spellEnd"/>
      <w:r w:rsidRPr="0095491A">
        <w:rPr>
          <w:rFonts w:eastAsia="Times New Roman" w:cs="Helvetica"/>
        </w:rPr>
        <w:t>. Like other forensic science technicians, bloodstain pattern analysts can earn between $32,000 and $83,000 per year. </w:t>
      </w:r>
    </w:p>
    <w:p w14:paraId="5AC330FB"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18" w:history="1">
        <w:r w:rsidR="00DB123A" w:rsidRPr="0095491A">
          <w:rPr>
            <w:rFonts w:eastAsia="Times New Roman" w:cs="Helvetica"/>
            <w:b/>
            <w:bCs/>
            <w:u w:val="single"/>
          </w:rPr>
          <w:t>3.  Forensic Ballistics Expert</w:t>
        </w:r>
      </w:hyperlink>
    </w:p>
    <w:p w14:paraId="0FDF1743"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When detectives need help tracing a bullet back to a gun or identifying the type of firearm used, they call on </w:t>
      </w:r>
      <w:hyperlink r:id="rId19" w:history="1">
        <w:r w:rsidRPr="0095491A">
          <w:rPr>
            <w:rFonts w:eastAsia="Times New Roman" w:cs="Helvetica"/>
          </w:rPr>
          <w:t>forensic ballistics experts.</w:t>
        </w:r>
      </w:hyperlink>
      <w:r w:rsidRPr="0095491A">
        <w:rPr>
          <w:rFonts w:eastAsia="Times New Roman" w:cs="Helvetica"/>
        </w:rPr>
        <w:t xml:space="preserve"> These experts in all things related to firearms provide crucial analysis at complex scenes, helping investigators identify the trajectory of fired rounds to find a point of origin. Forensic ballistics experts can identify what type of bullet was used, its caliber and even where it was manufactured. They also </w:t>
      </w:r>
      <w:proofErr w:type="gramStart"/>
      <w:r w:rsidRPr="0095491A">
        <w:rPr>
          <w:rFonts w:eastAsia="Times New Roman" w:cs="Helvetica"/>
        </w:rPr>
        <w:t>have the ability to</w:t>
      </w:r>
      <w:proofErr w:type="gramEnd"/>
      <w:r w:rsidRPr="0095491A">
        <w:rPr>
          <w:rFonts w:eastAsia="Times New Roman" w:cs="Helvetica"/>
        </w:rPr>
        <w:t xml:space="preserve"> analyze whether or not a gun was fired recently and also whether or not a particular bullet was fired by a specific gun. Forensic firearms experts can expect to earn between $30,000 and $80,000 per year. </w:t>
      </w:r>
    </w:p>
    <w:p w14:paraId="47F3ED15"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20" w:history="1">
        <w:r w:rsidR="00DB123A" w:rsidRPr="0095491A">
          <w:rPr>
            <w:rFonts w:eastAsia="Times New Roman" w:cs="Helvetica"/>
            <w:b/>
            <w:bCs/>
            <w:u w:val="single"/>
          </w:rPr>
          <w:t>4.  Forensic DNA Analyst</w:t>
        </w:r>
      </w:hyperlink>
    </w:p>
    <w:p w14:paraId="60BF20FB"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 xml:space="preserve">Deoxyribonucleic acid (DNA) analysis is gaining more and more prominence in criminology and forensic science. Because DNA contains the genetic coding that makes us, well, us, it is believed to be able to give an as-close-to-perfect identification as possible, far more accurate even than fingerprinting. DNA analysts compare DNA samples taken from suspects and victims to determine </w:t>
      </w:r>
      <w:proofErr w:type="gramStart"/>
      <w:r w:rsidRPr="0095491A">
        <w:rPr>
          <w:rFonts w:eastAsia="Times New Roman" w:cs="Helvetica"/>
        </w:rPr>
        <w:t>whether or not</w:t>
      </w:r>
      <w:proofErr w:type="gramEnd"/>
      <w:r w:rsidRPr="0095491A">
        <w:rPr>
          <w:rFonts w:eastAsia="Times New Roman" w:cs="Helvetica"/>
        </w:rPr>
        <w:t xml:space="preserve"> someone was present at a crime scene, whether they were involved in a violent encounter, and any other question of identity when a sample is available. DNA analysts can also compare unknown samples to databases to identify potential suspects. DNA analysts can expect to earn between $30,000 and $80,000 per year.  </w:t>
      </w:r>
    </w:p>
    <w:p w14:paraId="2F27AFD9"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21" w:history="1">
        <w:r w:rsidR="00DB123A" w:rsidRPr="0095491A">
          <w:rPr>
            <w:rFonts w:eastAsia="Times New Roman" w:cs="Helvetica"/>
            <w:b/>
            <w:bCs/>
            <w:u w:val="single"/>
          </w:rPr>
          <w:t>5.  Polygraph Examiner</w:t>
        </w:r>
      </w:hyperlink>
    </w:p>
    <w:p w14:paraId="52D397D6"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Though </w:t>
      </w:r>
      <w:hyperlink r:id="rId22" w:history="1">
        <w:r w:rsidRPr="0095491A">
          <w:rPr>
            <w:rFonts w:eastAsia="Times New Roman" w:cs="Helvetica"/>
          </w:rPr>
          <w:t>polygraphs</w:t>
        </w:r>
      </w:hyperlink>
      <w:r w:rsidRPr="0095491A">
        <w:rPr>
          <w:rFonts w:eastAsia="Times New Roman" w:cs="Helvetica"/>
        </w:rPr>
        <w:t> have limited admissibility in courts, the </w:t>
      </w:r>
      <w:hyperlink r:id="rId23" w:history="1">
        <w:r w:rsidRPr="0095491A">
          <w:rPr>
            <w:rFonts w:eastAsia="Times New Roman" w:cs="Helvetica"/>
          </w:rPr>
          <w:t>polygraph</w:t>
        </w:r>
      </w:hyperlink>
      <w:r w:rsidRPr="0095491A">
        <w:rPr>
          <w:rFonts w:eastAsia="Times New Roman" w:cs="Helvetica"/>
        </w:rPr>
        <w:t xml:space="preserve"> exam remains a useful tool in solving crimes and detecting deception from suspects and witnesses. Polygraph examiners are specially trained to conduct examinations using the "lie detector" and provide analysis of the results. Polygraph examiners undergo lengthy training to hone their skills, and they are often used in internal administrative investigations of law enforcement personnel. Polygraph examiners may work for criminal justice agencies or as private contractors, and their services are quite often employed during the candidate screening process for many sensitive jobs. On average, polygraph examiners may earn around $56,00 per year.  </w:t>
      </w:r>
    </w:p>
    <w:p w14:paraId="1859FC32"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24" w:history="1">
        <w:r w:rsidR="00DB123A" w:rsidRPr="0095491A">
          <w:rPr>
            <w:rFonts w:eastAsia="Times New Roman" w:cs="Helvetica"/>
            <w:b/>
            <w:bCs/>
            <w:u w:val="single"/>
          </w:rPr>
          <w:t>6.  Forensic Documents Examiner</w:t>
        </w:r>
      </w:hyperlink>
    </w:p>
    <w:p w14:paraId="6CB363AF"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Forensic - or questioned - documents examiners are used to compare handwriting samples, determine the origin of documents and to detect fraud. They use their expertise to identify forgeries of contracts, checks, bank statements and other documents and electronic records. They can also determine the validity of a signature through handwriting analysis and even find out the relative age of a document. </w:t>
      </w:r>
      <w:hyperlink r:id="rId25" w:history="1">
        <w:r w:rsidRPr="0095491A">
          <w:rPr>
            <w:rFonts w:eastAsia="Times New Roman" w:cs="Helvetica"/>
          </w:rPr>
          <w:t>Forensic documents</w:t>
        </w:r>
      </w:hyperlink>
      <w:r w:rsidRPr="0095491A">
        <w:rPr>
          <w:rFonts w:eastAsia="Times New Roman" w:cs="Helvetica"/>
        </w:rPr>
        <w:t xml:space="preserve"> examiners must undergo an apprenticeship to learn the </w:t>
      </w:r>
      <w:proofErr w:type="gramStart"/>
      <w:r w:rsidRPr="0095491A">
        <w:rPr>
          <w:rFonts w:eastAsia="Times New Roman" w:cs="Helvetica"/>
        </w:rPr>
        <w:t>trade, and</w:t>
      </w:r>
      <w:proofErr w:type="gramEnd"/>
      <w:r w:rsidRPr="0095491A">
        <w:rPr>
          <w:rFonts w:eastAsia="Times New Roman" w:cs="Helvetica"/>
        </w:rPr>
        <w:t xml:space="preserve"> may be employed by private contractors or government agencies. Most often, forensic documents examiners assist in "white collar" crimes and work with digital experts and forensic accountants. Salary and earning potential for documents experts can vary widely depending on employer and level of expertise.  </w:t>
      </w:r>
    </w:p>
    <w:p w14:paraId="6FA2348A"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26" w:history="1">
        <w:r w:rsidR="00DB123A" w:rsidRPr="0095491A">
          <w:rPr>
            <w:rFonts w:eastAsia="Times New Roman" w:cs="Helvetica"/>
            <w:b/>
            <w:bCs/>
            <w:u w:val="single"/>
          </w:rPr>
          <w:t>7.  Digital Forensics Experts and Forensic Computer Investigators</w:t>
        </w:r>
      </w:hyperlink>
    </w:p>
    <w:p w14:paraId="3DE1D543"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Now more than ever, </w:t>
      </w:r>
      <w:hyperlink r:id="rId27" w:history="1">
        <w:r w:rsidRPr="0095491A">
          <w:rPr>
            <w:rFonts w:eastAsia="Times New Roman" w:cs="Helvetica"/>
          </w:rPr>
          <w:t>digital and computer forensics</w:t>
        </w:r>
      </w:hyperlink>
      <w:r w:rsidRPr="0095491A">
        <w:rPr>
          <w:rFonts w:eastAsia="Times New Roman" w:cs="Helvetica"/>
        </w:rPr>
        <w:t xml:space="preserve"> is becoming an extremely important and in-demand field. As we use computers and digital devices more and more, criminals are also leaving more clues and electronic fingerprints. In addition, </w:t>
      </w:r>
      <w:proofErr w:type="spellStart"/>
      <w:r w:rsidRPr="0095491A">
        <w:rPr>
          <w:rFonts w:eastAsia="Times New Roman" w:cs="Helvetica"/>
        </w:rPr>
        <w:t>cyber crime</w:t>
      </w:r>
      <w:proofErr w:type="spellEnd"/>
      <w:r w:rsidRPr="0095491A">
        <w:rPr>
          <w:rFonts w:eastAsia="Times New Roman" w:cs="Helvetica"/>
        </w:rPr>
        <w:t xml:space="preserve"> is a growing problem, as well as child exploitation and other similar types of criminal behavior that has found a home </w:t>
      </w:r>
      <w:proofErr w:type="gramStart"/>
      <w:r w:rsidRPr="0095491A">
        <w:rPr>
          <w:rFonts w:eastAsia="Times New Roman" w:cs="Helvetica"/>
        </w:rPr>
        <w:t>on line</w:t>
      </w:r>
      <w:proofErr w:type="gramEnd"/>
      <w:r w:rsidRPr="0095491A">
        <w:rPr>
          <w:rFonts w:eastAsia="Times New Roman" w:cs="Helvetica"/>
        </w:rPr>
        <w:t xml:space="preserve">. Forensic computer investigators are trained to collect data from all sorts of places, including damaged and wiped hard drives, cell phones, tablets and other computing devices. The digital evidence they uncover can be essential in successful prosecution of electronic crimes. Forensic computer investigators may work for law enforcement agencies or on a contractual basis, and their earning potential is quite large due to the increasing demand.  </w:t>
      </w:r>
    </w:p>
    <w:p w14:paraId="047934F2"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28" w:history="1">
        <w:r w:rsidR="00DB123A" w:rsidRPr="0095491A">
          <w:rPr>
            <w:rFonts w:eastAsia="Times New Roman" w:cs="Helvetica"/>
            <w:b/>
            <w:bCs/>
            <w:u w:val="single"/>
          </w:rPr>
          <w:t>8.  Forensic Toxicologist</w:t>
        </w:r>
      </w:hyperlink>
    </w:p>
    <w:p w14:paraId="4A42DD63"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The ancient Greeks were the first to note the various signs and symptoms of poisons, and they were the first society known to uncover murders from poisoning due to this ability. Since that time, the field of </w:t>
      </w:r>
      <w:hyperlink r:id="rId29" w:history="1">
        <w:r w:rsidRPr="0095491A">
          <w:rPr>
            <w:rFonts w:eastAsia="Times New Roman" w:cs="Helvetica"/>
          </w:rPr>
          <w:t>toxicology</w:t>
        </w:r>
      </w:hyperlink>
      <w:r w:rsidRPr="0095491A">
        <w:rPr>
          <w:rFonts w:eastAsia="Times New Roman" w:cs="Helvetica"/>
        </w:rPr>
        <w:t xml:space="preserve"> has developed and evolved significantly. Today, forensic toxicologists help investigators identify causes of death to include poisons, chemicals, and intoxicating substances. They assist in the prosecution of DUI and DWI arrests and can detect the presence of drugs or alcohol in a suspect or victim's blood stream. Aspiring toxicologists should have a firm grasp of chemistry, biology or preferably both, as well as knowledge of pharmacology.  </w:t>
      </w:r>
    </w:p>
    <w:p w14:paraId="23852E46"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30" w:history="1">
        <w:r w:rsidR="00DB123A" w:rsidRPr="0095491A">
          <w:rPr>
            <w:rFonts w:eastAsia="Times New Roman" w:cs="Helvetica"/>
            <w:b/>
            <w:bCs/>
            <w:u w:val="single"/>
          </w:rPr>
          <w:t>9.  Forensic Accountant</w:t>
        </w:r>
      </w:hyperlink>
    </w:p>
    <w:p w14:paraId="41D4AC9B"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Despite their notoriety and known ties to organized crime, some the United States' most famous gang leaders were ultimately brought to justice through finances and tax violations. The first forensic accountants were instrumental in successful prosecution of the likes of </w:t>
      </w:r>
      <w:hyperlink r:id="rId31" w:history="1">
        <w:r w:rsidRPr="0095491A">
          <w:rPr>
            <w:rFonts w:eastAsia="Times New Roman" w:cs="Helvetica"/>
          </w:rPr>
          <w:t>Al Capone</w:t>
        </w:r>
      </w:hyperlink>
      <w:r w:rsidRPr="0095491A">
        <w:rPr>
          <w:rFonts w:eastAsia="Times New Roman" w:cs="Helvetica"/>
        </w:rPr>
        <w:t>. Forensic accountants specialize in financial crimes and are trained to follow the money trail. As </w:t>
      </w:r>
      <w:hyperlink r:id="rId32" w:history="1">
        <w:r w:rsidRPr="0095491A">
          <w:rPr>
            <w:rFonts w:eastAsia="Times New Roman" w:cs="Helvetica"/>
          </w:rPr>
          <w:t>white collar crimes</w:t>
        </w:r>
      </w:hyperlink>
      <w:r w:rsidRPr="0095491A">
        <w:rPr>
          <w:rFonts w:eastAsia="Times New Roman" w:cs="Helvetica"/>
        </w:rPr>
        <w:t> are on the rise, forensic accountants work to weed out fraud and help protect our bank accounts. </w:t>
      </w:r>
      <w:hyperlink r:id="rId33" w:history="1">
        <w:r w:rsidRPr="0095491A">
          <w:rPr>
            <w:rFonts w:eastAsia="Times New Roman" w:cs="Helvetica"/>
          </w:rPr>
          <w:t>Forensic accountants</w:t>
        </w:r>
      </w:hyperlink>
      <w:r w:rsidRPr="0095491A">
        <w:rPr>
          <w:rFonts w:eastAsia="Times New Roman" w:cs="Helvetica"/>
        </w:rPr>
        <w:t xml:space="preserve"> also assist courts in assessing awards and damages and identify and investigate financiers of terrorism. Forensic accountants can earn more than $100,000 per </w:t>
      </w:r>
      <w:proofErr w:type="gramStart"/>
      <w:r w:rsidRPr="0095491A">
        <w:rPr>
          <w:rFonts w:eastAsia="Times New Roman" w:cs="Helvetica"/>
        </w:rPr>
        <w:t>year, and</w:t>
      </w:r>
      <w:proofErr w:type="gramEnd"/>
      <w:r w:rsidRPr="0095491A">
        <w:rPr>
          <w:rFonts w:eastAsia="Times New Roman" w:cs="Helvetica"/>
        </w:rPr>
        <w:t xml:space="preserve"> should have at a minimum a bachelor's degree in finance or accounting. </w:t>
      </w:r>
    </w:p>
    <w:p w14:paraId="58BC0825" w14:textId="77777777" w:rsidR="00DB123A" w:rsidRPr="0095491A" w:rsidRDefault="007C74A4" w:rsidP="00DB123A">
      <w:pPr>
        <w:shd w:val="clear" w:color="auto" w:fill="FFFFFF"/>
        <w:spacing w:after="0" w:line="480" w:lineRule="atLeast"/>
        <w:textAlignment w:val="baseline"/>
        <w:outlineLvl w:val="2"/>
        <w:rPr>
          <w:rFonts w:eastAsia="Times New Roman" w:cs="Helvetica"/>
          <w:b/>
          <w:bCs/>
        </w:rPr>
      </w:pPr>
      <w:hyperlink r:id="rId34" w:history="1">
        <w:r w:rsidR="00DB123A" w:rsidRPr="0095491A">
          <w:rPr>
            <w:rFonts w:eastAsia="Times New Roman" w:cs="Helvetica"/>
            <w:b/>
            <w:bCs/>
            <w:u w:val="single"/>
          </w:rPr>
          <w:t>10.  Forensic Anthropologist</w:t>
        </w:r>
      </w:hyperlink>
    </w:p>
    <w:p w14:paraId="0D0D4E14"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 xml:space="preserve">Grisly crimes and cold cases call for the expertise of someone who specializes in identifying human remains. By studying decomposed physical remains and skeletal systems, anthropologists can determine the age, sex and weight of a victim, as well as the types of injuries he or she received and the potential cause of death. Forensic anthropologists often work at colleges and universities and </w:t>
      </w:r>
      <w:proofErr w:type="gramStart"/>
      <w:r w:rsidRPr="0095491A">
        <w:rPr>
          <w:rFonts w:eastAsia="Times New Roman" w:cs="Helvetica"/>
        </w:rPr>
        <w:t>provide assistance to</w:t>
      </w:r>
      <w:proofErr w:type="gramEnd"/>
      <w:r w:rsidRPr="0095491A">
        <w:rPr>
          <w:rFonts w:eastAsia="Times New Roman" w:cs="Helvetica"/>
        </w:rPr>
        <w:t xml:space="preserve"> law enforcement entities on an as-needed, contractual basis. Forensic anthropologists generally hold a master's degree or doctorate in </w:t>
      </w:r>
      <w:hyperlink r:id="rId35" w:history="1">
        <w:r w:rsidRPr="0095491A">
          <w:rPr>
            <w:rFonts w:eastAsia="Times New Roman" w:cs="Helvetica"/>
          </w:rPr>
          <w:t>physical anthropology</w:t>
        </w:r>
      </w:hyperlink>
      <w:r w:rsidRPr="0095491A">
        <w:rPr>
          <w:rFonts w:eastAsia="Times New Roman" w:cs="Helvetica"/>
        </w:rPr>
        <w:t xml:space="preserve"> and can expect to earn between $70,000 and $80,000 per year.  </w:t>
      </w:r>
    </w:p>
    <w:p w14:paraId="0B546CE8" w14:textId="77777777" w:rsidR="00DB123A" w:rsidRPr="0095491A" w:rsidRDefault="007C74A4" w:rsidP="00DB123A">
      <w:pPr>
        <w:shd w:val="clear" w:color="auto" w:fill="FFFFFF"/>
        <w:spacing w:after="0" w:line="345" w:lineRule="atLeast"/>
        <w:textAlignment w:val="baseline"/>
        <w:rPr>
          <w:rFonts w:eastAsia="Times New Roman" w:cs="Helvetica"/>
          <w:b/>
          <w:bCs/>
        </w:rPr>
      </w:pPr>
      <w:hyperlink r:id="rId36" w:history="1">
        <w:r w:rsidR="00DB123A" w:rsidRPr="0095491A">
          <w:rPr>
            <w:rStyle w:val="Hyperlink"/>
            <w:rFonts w:eastAsia="Times New Roman" w:cs="Helvetica"/>
            <w:b/>
            <w:bCs/>
            <w:color w:val="auto"/>
          </w:rPr>
          <w:t>11.  Forensic Odontologist</w:t>
        </w:r>
      </w:hyperlink>
    </w:p>
    <w:p w14:paraId="0E9B4FE9"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There are times when DNA identification is impractical and </w:t>
      </w:r>
      <w:hyperlink r:id="rId37" w:history="1">
        <w:r w:rsidRPr="0095491A">
          <w:rPr>
            <w:rStyle w:val="Hyperlink"/>
            <w:rFonts w:eastAsia="Times New Roman" w:cs="Helvetica"/>
            <w:color w:val="auto"/>
            <w:u w:val="none"/>
          </w:rPr>
          <w:t>fingerprint analysis</w:t>
        </w:r>
      </w:hyperlink>
      <w:r w:rsidRPr="0095491A">
        <w:rPr>
          <w:rFonts w:eastAsia="Times New Roman" w:cs="Helvetica"/>
        </w:rPr>
        <w:t xml:space="preserve"> is impossible. When particularly gruesome crimes occur or during mass casualty incidents, forensic odontologists use the unique dental features we all </w:t>
      </w:r>
      <w:proofErr w:type="gramStart"/>
      <w:r w:rsidRPr="0095491A">
        <w:rPr>
          <w:rFonts w:eastAsia="Times New Roman" w:cs="Helvetica"/>
        </w:rPr>
        <w:t>have to</w:t>
      </w:r>
      <w:proofErr w:type="gramEnd"/>
      <w:r w:rsidRPr="0095491A">
        <w:rPr>
          <w:rFonts w:eastAsia="Times New Roman" w:cs="Helvetica"/>
        </w:rPr>
        <w:t xml:space="preserve"> identify human remains. They can also analyze bite marks and compare them to samples in order to help identify victims and suspects, as well as help investigators determine whether injuries are defensive or offensive. Forensic odontologists have doctorates in dental surgery or dental medicine and usually practice general dentistry and perform forensics services in addition to their dental practice. Forensic odontologists can earn well over $100,000 per year.</w:t>
      </w:r>
    </w:p>
    <w:p w14:paraId="6970E93B" w14:textId="77777777" w:rsidR="00DB123A" w:rsidRPr="0095491A" w:rsidRDefault="007C74A4" w:rsidP="00DB123A">
      <w:pPr>
        <w:shd w:val="clear" w:color="auto" w:fill="FFFFFF"/>
        <w:spacing w:after="0" w:line="345" w:lineRule="atLeast"/>
        <w:textAlignment w:val="baseline"/>
        <w:rPr>
          <w:rFonts w:eastAsia="Times New Roman" w:cs="Helvetica"/>
          <w:b/>
          <w:bCs/>
        </w:rPr>
      </w:pPr>
      <w:hyperlink r:id="rId38" w:history="1">
        <w:r w:rsidR="00DB123A" w:rsidRPr="0095491A">
          <w:rPr>
            <w:rStyle w:val="Hyperlink"/>
            <w:rFonts w:eastAsia="Times New Roman" w:cs="Helvetica"/>
            <w:b/>
            <w:bCs/>
            <w:color w:val="auto"/>
          </w:rPr>
          <w:t>12.  Forensic Psychologist</w:t>
        </w:r>
      </w:hyperlink>
    </w:p>
    <w:p w14:paraId="2973B9C0" w14:textId="77777777" w:rsidR="00DB123A" w:rsidRPr="0095491A" w:rsidRDefault="00DB123A" w:rsidP="00DB123A">
      <w:pPr>
        <w:shd w:val="clear" w:color="auto" w:fill="FFFFFF"/>
        <w:spacing w:after="0" w:line="345" w:lineRule="atLeast"/>
        <w:textAlignment w:val="baseline"/>
        <w:rPr>
          <w:rFonts w:eastAsia="Times New Roman" w:cs="Helvetica"/>
        </w:rPr>
      </w:pPr>
      <w:r w:rsidRPr="0095491A">
        <w:rPr>
          <w:rFonts w:eastAsia="Times New Roman" w:cs="Helvetica"/>
        </w:rPr>
        <w:t>Forensic psychologists provide psychological services and analysis for nearly every facet of the criminal justice system. From </w:t>
      </w:r>
      <w:hyperlink r:id="rId39" w:history="1">
        <w:r w:rsidRPr="0095491A">
          <w:rPr>
            <w:rStyle w:val="Hyperlink"/>
            <w:rFonts w:eastAsia="Times New Roman" w:cs="Helvetica"/>
            <w:color w:val="auto"/>
            <w:u w:val="none"/>
          </w:rPr>
          <w:t>jury consulting</w:t>
        </w:r>
      </w:hyperlink>
      <w:r w:rsidRPr="0095491A">
        <w:rPr>
          <w:rFonts w:eastAsia="Times New Roman" w:cs="Helvetica"/>
        </w:rPr>
        <w:t xml:space="preserve"> to prison counseling, forensic psychologists perform important services to corrections, courts and law enforcement. They investigate allegations of child abuse, evaluate victims, witnesses and suspects for veracity and competency, and help judges determine whether a suspect </w:t>
      </w:r>
      <w:proofErr w:type="gramStart"/>
      <w:r w:rsidRPr="0095491A">
        <w:rPr>
          <w:rFonts w:eastAsia="Times New Roman" w:cs="Helvetica"/>
        </w:rPr>
        <w:t>is able to</w:t>
      </w:r>
      <w:proofErr w:type="gramEnd"/>
      <w:r w:rsidRPr="0095491A">
        <w:rPr>
          <w:rFonts w:eastAsia="Times New Roman" w:cs="Helvetica"/>
        </w:rPr>
        <w:t xml:space="preserve"> stand trial. Forensic psychologists also perform the important work of evaluating law enforcement candidates during the hiring process. On average, forensic psychologists earn about $57,000 per year, but salaries vary greatly depending on level of education, expertise and employer.  </w:t>
      </w:r>
    </w:p>
    <w:p w14:paraId="74FBF378" w14:textId="77777777" w:rsidR="00DB123A" w:rsidRPr="0095491A" w:rsidRDefault="007C74A4" w:rsidP="00DB123A">
      <w:pPr>
        <w:shd w:val="clear" w:color="auto" w:fill="FFFFFF"/>
        <w:spacing w:after="0" w:line="345" w:lineRule="atLeast"/>
        <w:textAlignment w:val="baseline"/>
        <w:rPr>
          <w:rFonts w:eastAsia="Times New Roman" w:cs="Helvetica"/>
          <w:b/>
          <w:bCs/>
        </w:rPr>
      </w:pPr>
      <w:hyperlink r:id="rId40" w:history="1">
        <w:r w:rsidR="00DB123A" w:rsidRPr="0095491A">
          <w:rPr>
            <w:rStyle w:val="Hyperlink"/>
            <w:rFonts w:eastAsia="Times New Roman" w:cs="Helvetica"/>
            <w:b/>
            <w:bCs/>
            <w:color w:val="auto"/>
            <w:u w:val="none"/>
          </w:rPr>
          <w:t>13.  Forensic Pathologist</w:t>
        </w:r>
      </w:hyperlink>
    </w:p>
    <w:p w14:paraId="76300095" w14:textId="77777777" w:rsidR="00DB123A" w:rsidRPr="0095491A" w:rsidRDefault="00DB123A" w:rsidP="00DB123A">
      <w:pPr>
        <w:shd w:val="clear" w:color="auto" w:fill="FFFFFF"/>
        <w:spacing w:after="0" w:line="345" w:lineRule="atLeast"/>
        <w:textAlignment w:val="baseline"/>
        <w:rPr>
          <w:rFonts w:eastAsia="Times New Roman" w:cs="Helvetica"/>
        </w:rPr>
      </w:pPr>
      <w:r w:rsidRPr="040AA7F5">
        <w:rPr>
          <w:rFonts w:eastAsia="Times New Roman" w:cs="Helvetica"/>
        </w:rPr>
        <w:t xml:space="preserve">Forensic pathologists provide one of the most important components of any homicide investigation: the cause of death. Also known as medical examiners, forensic pathologists employ their medical training to identify which, if any, injuries were fatal. They can also help investigators learn the type of weapon used and an approximate time that the victim died. By determining cause of death, pathologists play a crucial role in learning </w:t>
      </w:r>
      <w:proofErr w:type="gramStart"/>
      <w:r w:rsidRPr="040AA7F5">
        <w:rPr>
          <w:rFonts w:eastAsia="Times New Roman" w:cs="Helvetica"/>
        </w:rPr>
        <w:t>whether or not</w:t>
      </w:r>
      <w:proofErr w:type="gramEnd"/>
      <w:r w:rsidRPr="040AA7F5">
        <w:rPr>
          <w:rFonts w:eastAsia="Times New Roman" w:cs="Helvetica"/>
        </w:rPr>
        <w:t xml:space="preserve"> a crime even occurred to begin with. Forensic pathologists are medical doctors and can earn more than $200,000 per year.  </w:t>
      </w:r>
    </w:p>
    <w:p w14:paraId="629A3074" w14:textId="18A5B382" w:rsidR="040AA7F5" w:rsidRDefault="040AA7F5" w:rsidP="040AA7F5">
      <w:pPr>
        <w:shd w:val="clear" w:color="auto" w:fill="FFFFFF" w:themeFill="background1"/>
        <w:spacing w:after="0" w:line="345" w:lineRule="atLeast"/>
        <w:rPr>
          <w:rFonts w:eastAsia="Times New Roman" w:cs="Helvetica"/>
        </w:rPr>
      </w:pPr>
    </w:p>
    <w:p w14:paraId="066D4B15" w14:textId="3AF62A70" w:rsidR="040AA7F5" w:rsidRDefault="040AA7F5" w:rsidP="040AA7F5">
      <w:pPr>
        <w:shd w:val="clear" w:color="auto" w:fill="FFFFFF" w:themeFill="background1"/>
        <w:spacing w:after="0" w:line="345" w:lineRule="atLeast"/>
        <w:rPr>
          <w:rFonts w:eastAsia="Times New Roman" w:cs="Helvetica"/>
        </w:rPr>
      </w:pPr>
    </w:p>
    <w:p w14:paraId="1642D321" w14:textId="3012DBAD" w:rsidR="040AA7F5" w:rsidRDefault="040AA7F5" w:rsidP="040AA7F5">
      <w:pPr>
        <w:shd w:val="clear" w:color="auto" w:fill="FFFFFF" w:themeFill="background1"/>
        <w:spacing w:after="0" w:line="345" w:lineRule="atLeast"/>
        <w:rPr>
          <w:rFonts w:eastAsia="Times New Roman" w:cs="Helvetica"/>
        </w:rPr>
      </w:pPr>
    </w:p>
    <w:p w14:paraId="08DB2743" w14:textId="77777777" w:rsidR="007C74A4" w:rsidRDefault="007C74A4" w:rsidP="007C74A4">
      <w:pPr>
        <w:spacing w:line="240" w:lineRule="auto"/>
        <w:jc w:val="center"/>
        <w:rPr>
          <w:rFonts w:eastAsia="Times New Roman" w:cs="Helvetica"/>
        </w:rPr>
      </w:pPr>
    </w:p>
    <w:p w14:paraId="2DBDB00D" w14:textId="77777777" w:rsidR="007C74A4" w:rsidRDefault="007C74A4" w:rsidP="007C74A4">
      <w:pPr>
        <w:spacing w:line="240" w:lineRule="auto"/>
        <w:jc w:val="center"/>
        <w:rPr>
          <w:rFonts w:eastAsia="Times New Roman" w:cs="Helvetica"/>
        </w:rPr>
      </w:pPr>
    </w:p>
    <w:p w14:paraId="6835D713" w14:textId="5A7DF8C6" w:rsidR="007C74A4" w:rsidRPr="007C74A4" w:rsidRDefault="007C74A4" w:rsidP="007C74A4">
      <w:pPr>
        <w:spacing w:line="240" w:lineRule="auto"/>
        <w:jc w:val="center"/>
        <w:rPr>
          <w:rFonts w:ascii="Calibri" w:eastAsia="Calibri" w:hAnsi="Calibri" w:cs="Calibri"/>
          <w:b/>
          <w:bCs/>
          <w:sz w:val="20"/>
          <w:szCs w:val="20"/>
        </w:rPr>
      </w:pPr>
      <w:bookmarkStart w:id="1" w:name="_GoBack"/>
      <w:bookmarkEnd w:id="1"/>
      <w:r w:rsidRPr="007C74A4">
        <w:rPr>
          <w:rFonts w:ascii="Calibri" w:eastAsia="Calibri" w:hAnsi="Calibri" w:cs="Calibri"/>
          <w:b/>
          <w:bCs/>
          <w:sz w:val="20"/>
          <w:szCs w:val="20"/>
        </w:rPr>
        <w:lastRenderedPageBreak/>
        <w:t>Discover Careers in Forensic Science</w:t>
      </w:r>
      <w:r w:rsidRPr="007C74A4">
        <w:rPr>
          <w:rFonts w:ascii="Calibri" w:eastAsia="Calibri" w:hAnsi="Calibri" w:cs="Calibri"/>
          <w:b/>
          <w:bCs/>
          <w:sz w:val="20"/>
          <w:szCs w:val="20"/>
        </w:rPr>
        <w:t xml:space="preserve"> Questions</w:t>
      </w:r>
    </w:p>
    <w:p w14:paraId="5B9C4312" w14:textId="2DDBE6E6"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1.  What do forensic science technicians assist in?</w:t>
      </w:r>
    </w:p>
    <w:p w14:paraId="43F26390" w14:textId="52949004" w:rsidR="040AA7F5" w:rsidRDefault="040AA7F5" w:rsidP="040AA7F5">
      <w:pPr>
        <w:spacing w:line="240" w:lineRule="auto"/>
        <w:rPr>
          <w:rFonts w:ascii="Calibri" w:eastAsia="Calibri" w:hAnsi="Calibri" w:cs="Calibri"/>
          <w:sz w:val="20"/>
          <w:szCs w:val="20"/>
        </w:rPr>
      </w:pPr>
    </w:p>
    <w:p w14:paraId="6FFC8CEC" w14:textId="7B6C1537"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  Where do forensic science technicians conduct most of their work?</w:t>
      </w:r>
    </w:p>
    <w:p w14:paraId="5C709FFC" w14:textId="3B30140D" w:rsidR="040AA7F5" w:rsidRDefault="040AA7F5" w:rsidP="040AA7F5">
      <w:pPr>
        <w:spacing w:line="240" w:lineRule="auto"/>
        <w:rPr>
          <w:rFonts w:ascii="Calibri" w:eastAsia="Calibri" w:hAnsi="Calibri" w:cs="Calibri"/>
          <w:sz w:val="20"/>
          <w:szCs w:val="20"/>
        </w:rPr>
      </w:pPr>
    </w:p>
    <w:p w14:paraId="77CBBECC" w14:textId="0BB73A02"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 xml:space="preserve">3.  </w:t>
      </w:r>
      <w:r w:rsidRPr="040AA7F5">
        <w:rPr>
          <w:rFonts w:ascii="Calibri" w:eastAsia="Calibri" w:hAnsi="Calibri" w:cs="Calibri"/>
          <w:i/>
          <w:iCs/>
          <w:sz w:val="20"/>
          <w:szCs w:val="20"/>
        </w:rPr>
        <w:t>Critical Thinking</w:t>
      </w:r>
      <w:r w:rsidRPr="040AA7F5">
        <w:rPr>
          <w:rFonts w:ascii="Calibri" w:eastAsia="Calibri" w:hAnsi="Calibri" w:cs="Calibri"/>
          <w:sz w:val="20"/>
          <w:szCs w:val="20"/>
        </w:rPr>
        <w:t>:  Why do you think the pay range for forensic science technicians is so large?</w:t>
      </w:r>
    </w:p>
    <w:p w14:paraId="3047E59A" w14:textId="70DE36F0" w:rsidR="040AA7F5" w:rsidRDefault="040AA7F5" w:rsidP="040AA7F5">
      <w:pPr>
        <w:spacing w:line="240" w:lineRule="auto"/>
        <w:rPr>
          <w:rFonts w:ascii="Calibri" w:eastAsia="Calibri" w:hAnsi="Calibri" w:cs="Calibri"/>
          <w:sz w:val="20"/>
          <w:szCs w:val="20"/>
        </w:rPr>
      </w:pPr>
    </w:p>
    <w:p w14:paraId="6EF15CC1" w14:textId="7615606A"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4.  What can a bloodstain pattern analyst determine the examination of drips, spills, spatter, and stains?</w:t>
      </w:r>
    </w:p>
    <w:p w14:paraId="2E92F074" w14:textId="7D18A6FF" w:rsidR="040AA7F5" w:rsidRDefault="040AA7F5" w:rsidP="040AA7F5">
      <w:pPr>
        <w:spacing w:line="240" w:lineRule="auto"/>
        <w:rPr>
          <w:rFonts w:ascii="Calibri" w:eastAsia="Calibri" w:hAnsi="Calibri" w:cs="Calibri"/>
          <w:sz w:val="20"/>
          <w:szCs w:val="20"/>
        </w:rPr>
      </w:pPr>
    </w:p>
    <w:p w14:paraId="3A3BBE48" w14:textId="7E78778B"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 xml:space="preserve">5.  </w:t>
      </w:r>
      <w:r w:rsidRPr="040AA7F5">
        <w:rPr>
          <w:rFonts w:ascii="Calibri" w:eastAsia="Calibri" w:hAnsi="Calibri" w:cs="Calibri"/>
          <w:i/>
          <w:iCs/>
          <w:sz w:val="20"/>
          <w:szCs w:val="20"/>
        </w:rPr>
        <w:t>Critical Thinking</w:t>
      </w:r>
      <w:r w:rsidRPr="040AA7F5">
        <w:rPr>
          <w:rFonts w:ascii="Calibri" w:eastAsia="Calibri" w:hAnsi="Calibri" w:cs="Calibri"/>
          <w:sz w:val="20"/>
          <w:szCs w:val="20"/>
        </w:rPr>
        <w:t>:  What special skills might you need to be a good bloodstain pattern analyst?</w:t>
      </w:r>
    </w:p>
    <w:p w14:paraId="0C9AB80E" w14:textId="747CA950" w:rsidR="040AA7F5" w:rsidRDefault="040AA7F5" w:rsidP="040AA7F5">
      <w:pPr>
        <w:spacing w:line="240" w:lineRule="auto"/>
        <w:rPr>
          <w:rFonts w:ascii="Calibri" w:eastAsia="Calibri" w:hAnsi="Calibri" w:cs="Calibri"/>
          <w:sz w:val="20"/>
          <w:szCs w:val="20"/>
        </w:rPr>
      </w:pPr>
    </w:p>
    <w:p w14:paraId="682D7152" w14:textId="3ABA021C"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6.  What can forensic ballistic experts identify?</w:t>
      </w:r>
    </w:p>
    <w:p w14:paraId="584F6D5E" w14:textId="64376E9A" w:rsidR="040AA7F5" w:rsidRDefault="040AA7F5" w:rsidP="040AA7F5">
      <w:pPr>
        <w:spacing w:line="240" w:lineRule="auto"/>
        <w:rPr>
          <w:rFonts w:ascii="Calibri" w:eastAsia="Calibri" w:hAnsi="Calibri" w:cs="Calibri"/>
          <w:sz w:val="20"/>
          <w:szCs w:val="20"/>
        </w:rPr>
      </w:pPr>
    </w:p>
    <w:p w14:paraId="137F7F0F" w14:textId="465FE3F8"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7.  How much can a forensic firearms expert expect to earn?</w:t>
      </w:r>
    </w:p>
    <w:p w14:paraId="05932B77" w14:textId="4AEC0616" w:rsidR="040AA7F5" w:rsidRDefault="040AA7F5" w:rsidP="040AA7F5">
      <w:pPr>
        <w:spacing w:line="240" w:lineRule="auto"/>
        <w:rPr>
          <w:rFonts w:ascii="Calibri" w:eastAsia="Calibri" w:hAnsi="Calibri" w:cs="Calibri"/>
          <w:sz w:val="20"/>
          <w:szCs w:val="20"/>
        </w:rPr>
      </w:pPr>
    </w:p>
    <w:p w14:paraId="1A2D868A" w14:textId="0483E53B"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8.  Why is DNA analysis gaining more and more prominence in criminology?</w:t>
      </w:r>
    </w:p>
    <w:p w14:paraId="12022C16" w14:textId="71606932" w:rsidR="040AA7F5" w:rsidRDefault="040AA7F5" w:rsidP="040AA7F5">
      <w:pPr>
        <w:spacing w:line="240" w:lineRule="auto"/>
        <w:rPr>
          <w:rFonts w:ascii="Calibri" w:eastAsia="Calibri" w:hAnsi="Calibri" w:cs="Calibri"/>
          <w:sz w:val="20"/>
          <w:szCs w:val="20"/>
        </w:rPr>
      </w:pPr>
    </w:p>
    <w:p w14:paraId="2A21AD1A" w14:textId="5D0A777C"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 xml:space="preserve">9.  </w:t>
      </w:r>
      <w:r w:rsidRPr="040AA7F5">
        <w:rPr>
          <w:rFonts w:ascii="Calibri" w:eastAsia="Calibri" w:hAnsi="Calibri" w:cs="Calibri"/>
          <w:i/>
          <w:iCs/>
          <w:sz w:val="20"/>
          <w:szCs w:val="20"/>
        </w:rPr>
        <w:t>Critical Thinking</w:t>
      </w:r>
      <w:r w:rsidRPr="040AA7F5">
        <w:rPr>
          <w:rFonts w:ascii="Calibri" w:eastAsia="Calibri" w:hAnsi="Calibri" w:cs="Calibri"/>
          <w:sz w:val="20"/>
          <w:szCs w:val="20"/>
        </w:rPr>
        <w:t>:  Why would polygraphs have limited admissibility in courts?</w:t>
      </w:r>
    </w:p>
    <w:p w14:paraId="2A3FF554" w14:textId="5FB567E1" w:rsidR="040AA7F5" w:rsidRDefault="040AA7F5" w:rsidP="040AA7F5">
      <w:pPr>
        <w:spacing w:line="240" w:lineRule="auto"/>
        <w:rPr>
          <w:rFonts w:ascii="Calibri" w:eastAsia="Calibri" w:hAnsi="Calibri" w:cs="Calibri"/>
          <w:sz w:val="20"/>
          <w:szCs w:val="20"/>
        </w:rPr>
      </w:pPr>
    </w:p>
    <w:p w14:paraId="32E84820" w14:textId="4E269F06"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10.  What do polygraph examiners undergo?</w:t>
      </w:r>
    </w:p>
    <w:p w14:paraId="6A307319" w14:textId="7A5B74D2" w:rsidR="040AA7F5" w:rsidRDefault="040AA7F5" w:rsidP="040AA7F5">
      <w:pPr>
        <w:spacing w:line="240" w:lineRule="auto"/>
        <w:rPr>
          <w:rFonts w:ascii="Calibri" w:eastAsia="Calibri" w:hAnsi="Calibri" w:cs="Calibri"/>
          <w:sz w:val="20"/>
          <w:szCs w:val="20"/>
        </w:rPr>
      </w:pPr>
    </w:p>
    <w:p w14:paraId="2DB2CB4D" w14:textId="5B5ABB17"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11.  Why do private contractors sometimes hire polygraph examiners?</w:t>
      </w:r>
    </w:p>
    <w:p w14:paraId="49B0397C" w14:textId="239F7D83" w:rsidR="040AA7F5" w:rsidRDefault="040AA7F5" w:rsidP="040AA7F5">
      <w:pPr>
        <w:spacing w:line="240" w:lineRule="auto"/>
        <w:rPr>
          <w:rFonts w:ascii="Calibri" w:eastAsia="Calibri" w:hAnsi="Calibri" w:cs="Calibri"/>
          <w:sz w:val="20"/>
          <w:szCs w:val="20"/>
        </w:rPr>
      </w:pPr>
    </w:p>
    <w:p w14:paraId="1EE8723E" w14:textId="279ED7D3"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12.  What types of forgeries can forensic document examiners expose?</w:t>
      </w:r>
    </w:p>
    <w:p w14:paraId="40CB205F" w14:textId="28997709" w:rsidR="040AA7F5" w:rsidRDefault="040AA7F5" w:rsidP="040AA7F5">
      <w:pPr>
        <w:spacing w:line="240" w:lineRule="auto"/>
        <w:rPr>
          <w:rFonts w:ascii="Calibri" w:eastAsia="Calibri" w:hAnsi="Calibri" w:cs="Calibri"/>
          <w:sz w:val="20"/>
          <w:szCs w:val="20"/>
        </w:rPr>
      </w:pPr>
    </w:p>
    <w:p w14:paraId="0B945695" w14:textId="7EFA9D9A"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13.  What type of crime do forensic document examiners frequently assist in?</w:t>
      </w:r>
    </w:p>
    <w:p w14:paraId="5AB17141" w14:textId="405DE0FA" w:rsidR="040AA7F5" w:rsidRDefault="040AA7F5" w:rsidP="040AA7F5">
      <w:pPr>
        <w:spacing w:line="240" w:lineRule="auto"/>
        <w:rPr>
          <w:rFonts w:ascii="Calibri" w:eastAsia="Calibri" w:hAnsi="Calibri" w:cs="Calibri"/>
          <w:sz w:val="20"/>
          <w:szCs w:val="20"/>
        </w:rPr>
      </w:pPr>
    </w:p>
    <w:p w14:paraId="1F92464D" w14:textId="5BD8449B"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14.  What are forensic computer investigators trained to collect?</w:t>
      </w:r>
    </w:p>
    <w:p w14:paraId="56659710" w14:textId="0B935709" w:rsidR="040AA7F5" w:rsidRDefault="040AA7F5" w:rsidP="040AA7F5">
      <w:pPr>
        <w:spacing w:line="240" w:lineRule="auto"/>
        <w:rPr>
          <w:rFonts w:ascii="Calibri" w:eastAsia="Calibri" w:hAnsi="Calibri" w:cs="Calibri"/>
          <w:sz w:val="20"/>
          <w:szCs w:val="20"/>
        </w:rPr>
      </w:pPr>
    </w:p>
    <w:p w14:paraId="0AD07CF5" w14:textId="4C454D86"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lastRenderedPageBreak/>
        <w:t xml:space="preserve">15.  </w:t>
      </w:r>
      <w:r w:rsidRPr="040AA7F5">
        <w:rPr>
          <w:rFonts w:ascii="Calibri" w:eastAsia="Calibri" w:hAnsi="Calibri" w:cs="Calibri"/>
          <w:i/>
          <w:iCs/>
          <w:sz w:val="20"/>
          <w:szCs w:val="20"/>
        </w:rPr>
        <w:t>Critical Thinking</w:t>
      </w:r>
      <w:r w:rsidRPr="040AA7F5">
        <w:rPr>
          <w:rFonts w:ascii="Calibri" w:eastAsia="Calibri" w:hAnsi="Calibri" w:cs="Calibri"/>
          <w:sz w:val="20"/>
          <w:szCs w:val="20"/>
        </w:rPr>
        <w:t>:  Why do you think demand for forensic computer investigators in increasing?</w:t>
      </w:r>
    </w:p>
    <w:p w14:paraId="7C56B959" w14:textId="77777777" w:rsidR="007C74A4" w:rsidRDefault="007C74A4" w:rsidP="040AA7F5">
      <w:pPr>
        <w:spacing w:line="240" w:lineRule="auto"/>
        <w:rPr>
          <w:rFonts w:ascii="Calibri" w:eastAsia="Calibri" w:hAnsi="Calibri" w:cs="Calibri"/>
          <w:sz w:val="20"/>
          <w:szCs w:val="20"/>
        </w:rPr>
      </w:pPr>
    </w:p>
    <w:p w14:paraId="316FA9C7" w14:textId="79CE59C4"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16.  Who were the first to note the various signs and symptoms of poisons?</w:t>
      </w:r>
    </w:p>
    <w:p w14:paraId="4483B6AC" w14:textId="2BBDB286" w:rsidR="040AA7F5" w:rsidRDefault="040AA7F5" w:rsidP="040AA7F5">
      <w:pPr>
        <w:spacing w:line="240" w:lineRule="auto"/>
        <w:rPr>
          <w:rFonts w:ascii="Calibri" w:eastAsia="Calibri" w:hAnsi="Calibri" w:cs="Calibri"/>
          <w:sz w:val="20"/>
          <w:szCs w:val="20"/>
        </w:rPr>
      </w:pPr>
    </w:p>
    <w:p w14:paraId="7D9FF628" w14:textId="37DFE639"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17.  Aspiring toxicologists should have a firm grasp of what fields?</w:t>
      </w:r>
    </w:p>
    <w:p w14:paraId="5E3C0B65" w14:textId="7E37BAD3" w:rsidR="040AA7F5" w:rsidRDefault="040AA7F5" w:rsidP="040AA7F5">
      <w:pPr>
        <w:spacing w:line="240" w:lineRule="auto"/>
        <w:rPr>
          <w:rFonts w:ascii="Calibri" w:eastAsia="Calibri" w:hAnsi="Calibri" w:cs="Calibri"/>
          <w:sz w:val="20"/>
          <w:szCs w:val="20"/>
        </w:rPr>
      </w:pPr>
    </w:p>
    <w:p w14:paraId="4CF44329" w14:textId="3C334782"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 xml:space="preserve">18.  How were some the most famous gang leaders brought to justice?   </w:t>
      </w:r>
    </w:p>
    <w:p w14:paraId="56924BFD" w14:textId="52B8C168" w:rsidR="040AA7F5" w:rsidRDefault="040AA7F5" w:rsidP="040AA7F5">
      <w:pPr>
        <w:spacing w:line="240" w:lineRule="auto"/>
        <w:rPr>
          <w:rFonts w:ascii="Calibri" w:eastAsia="Calibri" w:hAnsi="Calibri" w:cs="Calibri"/>
          <w:sz w:val="20"/>
          <w:szCs w:val="20"/>
        </w:rPr>
      </w:pPr>
    </w:p>
    <w:p w14:paraId="365FB003" w14:textId="0377CD8B"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19.  What do forensic accountants assist courts in doing?</w:t>
      </w:r>
    </w:p>
    <w:p w14:paraId="62DEA0D0" w14:textId="3587E86B" w:rsidR="040AA7F5" w:rsidRDefault="040AA7F5" w:rsidP="040AA7F5">
      <w:pPr>
        <w:spacing w:line="240" w:lineRule="auto"/>
        <w:rPr>
          <w:rFonts w:ascii="Calibri" w:eastAsia="Calibri" w:hAnsi="Calibri" w:cs="Calibri"/>
          <w:sz w:val="20"/>
          <w:szCs w:val="20"/>
        </w:rPr>
      </w:pPr>
    </w:p>
    <w:p w14:paraId="56F4169C" w14:textId="26F3B895"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20.  How much can a forensic account earn?</w:t>
      </w:r>
    </w:p>
    <w:p w14:paraId="4C5752C9" w14:textId="19EEB01D" w:rsidR="040AA7F5" w:rsidRDefault="040AA7F5" w:rsidP="040AA7F5">
      <w:pPr>
        <w:spacing w:line="240" w:lineRule="auto"/>
        <w:rPr>
          <w:rFonts w:ascii="Calibri" w:eastAsia="Calibri" w:hAnsi="Calibri" w:cs="Calibri"/>
          <w:sz w:val="20"/>
          <w:szCs w:val="20"/>
        </w:rPr>
      </w:pPr>
    </w:p>
    <w:p w14:paraId="23344C89" w14:textId="5E464761"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21.  What can sometimes be determined from decomposed physical remains?</w:t>
      </w:r>
    </w:p>
    <w:p w14:paraId="4DBF1989" w14:textId="309A0C4A" w:rsidR="040AA7F5" w:rsidRDefault="040AA7F5" w:rsidP="040AA7F5">
      <w:pPr>
        <w:spacing w:line="240" w:lineRule="auto"/>
        <w:rPr>
          <w:rFonts w:ascii="Calibri" w:eastAsia="Calibri" w:hAnsi="Calibri" w:cs="Calibri"/>
          <w:sz w:val="20"/>
          <w:szCs w:val="20"/>
        </w:rPr>
      </w:pPr>
    </w:p>
    <w:p w14:paraId="2824993C" w14:textId="1B41B9B0"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22.  Where do forensic anthropologists typically work?</w:t>
      </w:r>
    </w:p>
    <w:p w14:paraId="737459BC" w14:textId="31DA33DA" w:rsidR="040AA7F5" w:rsidRDefault="040AA7F5" w:rsidP="040AA7F5">
      <w:pPr>
        <w:spacing w:line="240" w:lineRule="auto"/>
        <w:rPr>
          <w:rFonts w:ascii="Calibri" w:eastAsia="Calibri" w:hAnsi="Calibri" w:cs="Calibri"/>
          <w:sz w:val="20"/>
          <w:szCs w:val="20"/>
        </w:rPr>
      </w:pPr>
    </w:p>
    <w:p w14:paraId="628BF836" w14:textId="4682E1DA"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 xml:space="preserve">23.  </w:t>
      </w:r>
      <w:r w:rsidRPr="040AA7F5">
        <w:rPr>
          <w:rFonts w:ascii="Calibri" w:eastAsia="Calibri" w:hAnsi="Calibri" w:cs="Calibri"/>
          <w:i/>
          <w:iCs/>
          <w:sz w:val="20"/>
          <w:szCs w:val="20"/>
        </w:rPr>
        <w:t>Critical Thinking</w:t>
      </w:r>
      <w:r w:rsidRPr="040AA7F5">
        <w:rPr>
          <w:rFonts w:ascii="Calibri" w:eastAsia="Calibri" w:hAnsi="Calibri" w:cs="Calibri"/>
          <w:sz w:val="20"/>
          <w:szCs w:val="20"/>
        </w:rPr>
        <w:t>:  Why do you think forensic anthropologist usually work on a contractual basis?</w:t>
      </w:r>
    </w:p>
    <w:p w14:paraId="6FD0C164" w14:textId="04A21255" w:rsidR="040AA7F5" w:rsidRDefault="040AA7F5" w:rsidP="040AA7F5">
      <w:pPr>
        <w:spacing w:line="240" w:lineRule="auto"/>
        <w:rPr>
          <w:rFonts w:ascii="Calibri" w:eastAsia="Calibri" w:hAnsi="Calibri" w:cs="Calibri"/>
          <w:sz w:val="20"/>
          <w:szCs w:val="20"/>
        </w:rPr>
      </w:pPr>
    </w:p>
    <w:p w14:paraId="5AF391AF" w14:textId="6632F3BC"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24.  When might a forensic odonatologist be needed in an investigation?</w:t>
      </w:r>
    </w:p>
    <w:p w14:paraId="02AA4274" w14:textId="00A0FEB5" w:rsidR="040AA7F5" w:rsidRDefault="040AA7F5" w:rsidP="040AA7F5">
      <w:pPr>
        <w:spacing w:line="240" w:lineRule="auto"/>
        <w:rPr>
          <w:rFonts w:ascii="Calibri" w:eastAsia="Calibri" w:hAnsi="Calibri" w:cs="Calibri"/>
          <w:sz w:val="20"/>
          <w:szCs w:val="20"/>
        </w:rPr>
      </w:pPr>
    </w:p>
    <w:p w14:paraId="7B69B7EA" w14:textId="788A34F3"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25.  What type of education do you need to be a forensic odonatologist?</w:t>
      </w:r>
    </w:p>
    <w:p w14:paraId="076F0A17" w14:textId="1880A565" w:rsidR="040AA7F5" w:rsidRDefault="040AA7F5" w:rsidP="040AA7F5">
      <w:pPr>
        <w:spacing w:line="240" w:lineRule="auto"/>
        <w:rPr>
          <w:rFonts w:ascii="Calibri" w:eastAsia="Calibri" w:hAnsi="Calibri" w:cs="Calibri"/>
          <w:sz w:val="20"/>
          <w:szCs w:val="20"/>
        </w:rPr>
      </w:pPr>
    </w:p>
    <w:p w14:paraId="0630107F" w14:textId="49FFEA2D"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26.  What are some the different things forensic psychologists do?</w:t>
      </w:r>
    </w:p>
    <w:p w14:paraId="439E6C03" w14:textId="023A1542" w:rsidR="040AA7F5" w:rsidRDefault="040AA7F5" w:rsidP="040AA7F5">
      <w:pPr>
        <w:spacing w:line="240" w:lineRule="auto"/>
        <w:rPr>
          <w:rFonts w:ascii="Calibri" w:eastAsia="Calibri" w:hAnsi="Calibri" w:cs="Calibri"/>
          <w:sz w:val="20"/>
          <w:szCs w:val="20"/>
        </w:rPr>
      </w:pPr>
    </w:p>
    <w:p w14:paraId="51FC4E32" w14:textId="59F7DAD5"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27.  What valuable service do forensic psychologists perform for police department?</w:t>
      </w:r>
    </w:p>
    <w:p w14:paraId="6CA23858" w14:textId="736982A3" w:rsidR="040AA7F5" w:rsidRDefault="040AA7F5" w:rsidP="040AA7F5">
      <w:pPr>
        <w:spacing w:line="240" w:lineRule="auto"/>
        <w:rPr>
          <w:rFonts w:ascii="Calibri" w:eastAsia="Calibri" w:hAnsi="Calibri" w:cs="Calibri"/>
          <w:sz w:val="20"/>
          <w:szCs w:val="20"/>
        </w:rPr>
      </w:pPr>
    </w:p>
    <w:p w14:paraId="330331CC" w14:textId="2EFB9CB7"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28.  What important component do forensic pathologists provide?</w:t>
      </w:r>
    </w:p>
    <w:p w14:paraId="06EB1946" w14:textId="06E73EA9" w:rsidR="040AA7F5" w:rsidRDefault="040AA7F5" w:rsidP="040AA7F5">
      <w:pPr>
        <w:spacing w:line="240" w:lineRule="auto"/>
        <w:rPr>
          <w:rFonts w:ascii="Calibri" w:eastAsia="Calibri" w:hAnsi="Calibri" w:cs="Calibri"/>
          <w:sz w:val="20"/>
          <w:szCs w:val="20"/>
        </w:rPr>
      </w:pPr>
    </w:p>
    <w:p w14:paraId="259B8CC4" w14:textId="21A8E0DB"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29.  What do forensic pathologists play a crucial role in?</w:t>
      </w:r>
    </w:p>
    <w:p w14:paraId="55372C80" w14:textId="75BE7083" w:rsidR="040AA7F5" w:rsidRDefault="040AA7F5" w:rsidP="040AA7F5">
      <w:pPr>
        <w:spacing w:line="240" w:lineRule="auto"/>
        <w:rPr>
          <w:rFonts w:ascii="Calibri" w:eastAsia="Calibri" w:hAnsi="Calibri" w:cs="Calibri"/>
          <w:sz w:val="20"/>
          <w:szCs w:val="20"/>
        </w:rPr>
      </w:pPr>
    </w:p>
    <w:p w14:paraId="464B3C7E" w14:textId="40A592ED" w:rsidR="56A7F450" w:rsidRDefault="56A7F450" w:rsidP="040AA7F5">
      <w:pPr>
        <w:spacing w:line="240" w:lineRule="auto"/>
        <w:rPr>
          <w:rFonts w:ascii="Calibri" w:eastAsia="Calibri" w:hAnsi="Calibri" w:cs="Calibri"/>
          <w:sz w:val="20"/>
          <w:szCs w:val="20"/>
        </w:rPr>
      </w:pPr>
      <w:r w:rsidRPr="040AA7F5">
        <w:rPr>
          <w:rFonts w:ascii="Calibri" w:eastAsia="Calibri" w:hAnsi="Calibri" w:cs="Calibri"/>
          <w:sz w:val="20"/>
          <w:szCs w:val="20"/>
        </w:rPr>
        <w:t xml:space="preserve">30.  </w:t>
      </w:r>
      <w:r w:rsidRPr="040AA7F5">
        <w:rPr>
          <w:rFonts w:ascii="Calibri" w:eastAsia="Calibri" w:hAnsi="Calibri" w:cs="Calibri"/>
          <w:i/>
          <w:iCs/>
          <w:sz w:val="20"/>
          <w:szCs w:val="20"/>
        </w:rPr>
        <w:t>Critical Thinking</w:t>
      </w:r>
      <w:r w:rsidRPr="040AA7F5">
        <w:rPr>
          <w:rFonts w:ascii="Calibri" w:eastAsia="Calibri" w:hAnsi="Calibri" w:cs="Calibri"/>
          <w:sz w:val="20"/>
          <w:szCs w:val="20"/>
        </w:rPr>
        <w:t>:  Of the career you read about which one would you be most interested in?  Explain why</w:t>
      </w:r>
    </w:p>
    <w:p w14:paraId="7A66AF03" w14:textId="28BD22D7" w:rsidR="040AA7F5" w:rsidRDefault="040AA7F5" w:rsidP="040AA7F5">
      <w:pPr>
        <w:shd w:val="clear" w:color="auto" w:fill="FFFFFF" w:themeFill="background1"/>
        <w:spacing w:after="0" w:line="345" w:lineRule="atLeast"/>
        <w:rPr>
          <w:rFonts w:eastAsia="Times New Roman" w:cs="Helvetica"/>
        </w:rPr>
      </w:pPr>
    </w:p>
    <w:p w14:paraId="6A05A809" w14:textId="77777777" w:rsidR="00DB123A" w:rsidRPr="00DB123A" w:rsidRDefault="00DB123A" w:rsidP="00DB123A">
      <w:pPr>
        <w:shd w:val="clear" w:color="auto" w:fill="FFFFFF"/>
        <w:spacing w:after="0" w:line="345" w:lineRule="atLeast"/>
        <w:textAlignment w:val="baseline"/>
        <w:rPr>
          <w:rFonts w:ascii="Helvetica" w:eastAsia="Times New Roman" w:hAnsi="Helvetica" w:cs="Helvetica"/>
          <w:color w:val="191919"/>
          <w:sz w:val="24"/>
          <w:szCs w:val="24"/>
        </w:rPr>
      </w:pPr>
    </w:p>
    <w:p w14:paraId="5A39BBE3" w14:textId="77777777" w:rsidR="006C3150" w:rsidRDefault="006C3150"/>
    <w:sectPr w:rsidR="006C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4259F"/>
    <w:multiLevelType w:val="multilevel"/>
    <w:tmpl w:val="F930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9332D"/>
    <w:multiLevelType w:val="multilevel"/>
    <w:tmpl w:val="F384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3A"/>
    <w:rsid w:val="0042093C"/>
    <w:rsid w:val="006C3150"/>
    <w:rsid w:val="007C74A4"/>
    <w:rsid w:val="00905E46"/>
    <w:rsid w:val="0095491A"/>
    <w:rsid w:val="00DB123A"/>
    <w:rsid w:val="040AA7F5"/>
    <w:rsid w:val="56A7F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9254"/>
  <w15:docId w15:val="{086CEAC3-E0F6-4199-87C7-2DC3321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3A"/>
    <w:rPr>
      <w:rFonts w:ascii="Tahoma" w:hAnsi="Tahoma" w:cs="Tahoma"/>
      <w:sz w:val="16"/>
      <w:szCs w:val="16"/>
    </w:rPr>
  </w:style>
  <w:style w:type="character" w:styleId="Hyperlink">
    <w:name w:val="Hyperlink"/>
    <w:basedOn w:val="DefaultParagraphFont"/>
    <w:uiPriority w:val="99"/>
    <w:unhideWhenUsed/>
    <w:rsid w:val="00DB1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206">
      <w:bodyDiv w:val="1"/>
      <w:marLeft w:val="0"/>
      <w:marRight w:val="0"/>
      <w:marTop w:val="0"/>
      <w:marBottom w:val="0"/>
      <w:divBdr>
        <w:top w:val="none" w:sz="0" w:space="0" w:color="auto"/>
        <w:left w:val="none" w:sz="0" w:space="0" w:color="auto"/>
        <w:bottom w:val="none" w:sz="0" w:space="0" w:color="auto"/>
        <w:right w:val="none" w:sz="0" w:space="0" w:color="auto"/>
      </w:divBdr>
      <w:divsChild>
        <w:div w:id="178204847">
          <w:marLeft w:val="0"/>
          <w:marRight w:val="0"/>
          <w:marTop w:val="0"/>
          <w:marBottom w:val="0"/>
          <w:divBdr>
            <w:top w:val="none" w:sz="0" w:space="0" w:color="auto"/>
            <w:left w:val="none" w:sz="0" w:space="0" w:color="auto"/>
            <w:bottom w:val="none" w:sz="0" w:space="0" w:color="auto"/>
            <w:right w:val="none" w:sz="0" w:space="0" w:color="auto"/>
          </w:divBdr>
          <w:divsChild>
            <w:div w:id="157890924">
              <w:marLeft w:val="0"/>
              <w:marRight w:val="0"/>
              <w:marTop w:val="60"/>
              <w:marBottom w:val="0"/>
              <w:divBdr>
                <w:top w:val="none" w:sz="0" w:space="0" w:color="auto"/>
                <w:left w:val="none" w:sz="0" w:space="0" w:color="auto"/>
                <w:bottom w:val="none" w:sz="0" w:space="0" w:color="auto"/>
                <w:right w:val="none" w:sz="0" w:space="0" w:color="auto"/>
              </w:divBdr>
            </w:div>
          </w:divsChild>
        </w:div>
        <w:div w:id="2085177142">
          <w:marLeft w:val="-600"/>
          <w:marRight w:val="0"/>
          <w:marTop w:val="180"/>
          <w:marBottom w:val="0"/>
          <w:divBdr>
            <w:top w:val="none" w:sz="0" w:space="0" w:color="auto"/>
            <w:left w:val="none" w:sz="0" w:space="0" w:color="auto"/>
            <w:bottom w:val="none" w:sz="0" w:space="0" w:color="auto"/>
            <w:right w:val="none" w:sz="0" w:space="0" w:color="auto"/>
          </w:divBdr>
          <w:divsChild>
            <w:div w:id="53282897">
              <w:marLeft w:val="0"/>
              <w:marRight w:val="0"/>
              <w:marTop w:val="0"/>
              <w:marBottom w:val="0"/>
              <w:divBdr>
                <w:top w:val="none" w:sz="0" w:space="0" w:color="auto"/>
                <w:left w:val="none" w:sz="0" w:space="0" w:color="auto"/>
                <w:bottom w:val="none" w:sz="0" w:space="0" w:color="auto"/>
                <w:right w:val="none" w:sz="0" w:space="0" w:color="auto"/>
              </w:divBdr>
              <w:divsChild>
                <w:div w:id="687685379">
                  <w:marLeft w:val="0"/>
                  <w:marRight w:val="0"/>
                  <w:marTop w:val="15"/>
                  <w:marBottom w:val="105"/>
                  <w:divBdr>
                    <w:top w:val="none" w:sz="0" w:space="0" w:color="auto"/>
                    <w:left w:val="none" w:sz="0" w:space="0" w:color="auto"/>
                    <w:bottom w:val="none" w:sz="0" w:space="0" w:color="auto"/>
                    <w:right w:val="none" w:sz="0" w:space="0" w:color="auto"/>
                  </w:divBdr>
                  <w:divsChild>
                    <w:div w:id="777484461">
                      <w:marLeft w:val="0"/>
                      <w:marRight w:val="0"/>
                      <w:marTop w:val="0"/>
                      <w:marBottom w:val="0"/>
                      <w:divBdr>
                        <w:top w:val="none" w:sz="0" w:space="0" w:color="auto"/>
                        <w:left w:val="none" w:sz="0" w:space="0" w:color="auto"/>
                        <w:bottom w:val="none" w:sz="0" w:space="0" w:color="auto"/>
                        <w:right w:val="none" w:sz="0" w:space="0" w:color="auto"/>
                      </w:divBdr>
                      <w:divsChild>
                        <w:div w:id="2138988742">
                          <w:marLeft w:val="0"/>
                          <w:marRight w:val="0"/>
                          <w:marTop w:val="60"/>
                          <w:marBottom w:val="0"/>
                          <w:divBdr>
                            <w:top w:val="none" w:sz="0" w:space="0" w:color="auto"/>
                            <w:left w:val="none" w:sz="0" w:space="0" w:color="auto"/>
                            <w:bottom w:val="none" w:sz="0" w:space="0" w:color="auto"/>
                            <w:right w:val="none" w:sz="0" w:space="0" w:color="auto"/>
                          </w:divBdr>
                          <w:divsChild>
                            <w:div w:id="1209537242">
                              <w:marLeft w:val="0"/>
                              <w:marRight w:val="0"/>
                              <w:marTop w:val="0"/>
                              <w:marBottom w:val="0"/>
                              <w:divBdr>
                                <w:top w:val="none" w:sz="0" w:space="0" w:color="auto"/>
                                <w:left w:val="none" w:sz="0" w:space="0" w:color="auto"/>
                                <w:bottom w:val="none" w:sz="0" w:space="0" w:color="auto"/>
                                <w:right w:val="none" w:sz="0" w:space="0" w:color="auto"/>
                              </w:divBdr>
                            </w:div>
                            <w:div w:id="1314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80608">
              <w:marLeft w:val="0"/>
              <w:marRight w:val="0"/>
              <w:marTop w:val="0"/>
              <w:marBottom w:val="0"/>
              <w:divBdr>
                <w:top w:val="none" w:sz="0" w:space="0" w:color="auto"/>
                <w:left w:val="none" w:sz="0" w:space="0" w:color="auto"/>
                <w:bottom w:val="none" w:sz="0" w:space="0" w:color="auto"/>
                <w:right w:val="none" w:sz="0" w:space="0" w:color="auto"/>
              </w:divBdr>
              <w:divsChild>
                <w:div w:id="1550415657">
                  <w:marLeft w:val="0"/>
                  <w:marRight w:val="0"/>
                  <w:marTop w:val="0"/>
                  <w:marBottom w:val="0"/>
                  <w:divBdr>
                    <w:top w:val="none" w:sz="0" w:space="0" w:color="auto"/>
                    <w:left w:val="none" w:sz="0" w:space="0" w:color="auto"/>
                    <w:bottom w:val="none" w:sz="0" w:space="0" w:color="auto"/>
                    <w:right w:val="none" w:sz="0" w:space="0" w:color="auto"/>
                  </w:divBdr>
                  <w:divsChild>
                    <w:div w:id="86079652">
                      <w:marLeft w:val="0"/>
                      <w:marRight w:val="0"/>
                      <w:marTop w:val="0"/>
                      <w:marBottom w:val="150"/>
                      <w:divBdr>
                        <w:top w:val="none" w:sz="0" w:space="0" w:color="auto"/>
                        <w:left w:val="none" w:sz="0" w:space="0" w:color="auto"/>
                        <w:bottom w:val="none" w:sz="0" w:space="0" w:color="auto"/>
                        <w:right w:val="none" w:sz="0" w:space="0" w:color="auto"/>
                      </w:divBdr>
                      <w:divsChild>
                        <w:div w:id="1247227870">
                          <w:marLeft w:val="0"/>
                          <w:marRight w:val="0"/>
                          <w:marTop w:val="0"/>
                          <w:marBottom w:val="0"/>
                          <w:divBdr>
                            <w:top w:val="none" w:sz="0" w:space="0" w:color="auto"/>
                            <w:left w:val="none" w:sz="0" w:space="0" w:color="auto"/>
                            <w:bottom w:val="none" w:sz="0" w:space="0" w:color="auto"/>
                            <w:right w:val="none" w:sz="0" w:space="0" w:color="auto"/>
                          </w:divBdr>
                          <w:divsChild>
                            <w:div w:id="1019965923">
                              <w:marLeft w:val="120"/>
                              <w:marRight w:val="0"/>
                              <w:marTop w:val="0"/>
                              <w:marBottom w:val="0"/>
                              <w:divBdr>
                                <w:top w:val="none" w:sz="0" w:space="0" w:color="auto"/>
                                <w:left w:val="none" w:sz="0" w:space="0" w:color="auto"/>
                                <w:bottom w:val="none" w:sz="0" w:space="0" w:color="auto"/>
                                <w:right w:val="none" w:sz="0" w:space="0" w:color="auto"/>
                              </w:divBdr>
                              <w:divsChild>
                                <w:div w:id="692462836">
                                  <w:marLeft w:val="0"/>
                                  <w:marRight w:val="0"/>
                                  <w:marTop w:val="0"/>
                                  <w:marBottom w:val="0"/>
                                  <w:divBdr>
                                    <w:top w:val="none" w:sz="0" w:space="0" w:color="auto"/>
                                    <w:left w:val="none" w:sz="0" w:space="0" w:color="auto"/>
                                    <w:bottom w:val="none" w:sz="0" w:space="0" w:color="auto"/>
                                    <w:right w:val="none" w:sz="0" w:space="0" w:color="auto"/>
                                  </w:divBdr>
                                  <w:divsChild>
                                    <w:div w:id="8023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0128">
                          <w:marLeft w:val="0"/>
                          <w:marRight w:val="0"/>
                          <w:marTop w:val="0"/>
                          <w:marBottom w:val="0"/>
                          <w:divBdr>
                            <w:top w:val="none" w:sz="0" w:space="0" w:color="auto"/>
                            <w:left w:val="none" w:sz="0" w:space="0" w:color="auto"/>
                            <w:bottom w:val="none" w:sz="0" w:space="0" w:color="auto"/>
                            <w:right w:val="none" w:sz="0" w:space="0" w:color="auto"/>
                          </w:divBdr>
                          <w:divsChild>
                            <w:div w:id="2095976295">
                              <w:marLeft w:val="120"/>
                              <w:marRight w:val="0"/>
                              <w:marTop w:val="0"/>
                              <w:marBottom w:val="0"/>
                              <w:divBdr>
                                <w:top w:val="none" w:sz="0" w:space="0" w:color="auto"/>
                                <w:left w:val="none" w:sz="0" w:space="0" w:color="auto"/>
                                <w:bottom w:val="none" w:sz="0" w:space="0" w:color="auto"/>
                                <w:right w:val="none" w:sz="0" w:space="0" w:color="auto"/>
                              </w:divBdr>
                              <w:divsChild>
                                <w:div w:id="397628992">
                                  <w:marLeft w:val="0"/>
                                  <w:marRight w:val="0"/>
                                  <w:marTop w:val="0"/>
                                  <w:marBottom w:val="0"/>
                                  <w:divBdr>
                                    <w:top w:val="none" w:sz="0" w:space="0" w:color="auto"/>
                                    <w:left w:val="none" w:sz="0" w:space="0" w:color="auto"/>
                                    <w:bottom w:val="none" w:sz="0" w:space="0" w:color="auto"/>
                                    <w:right w:val="none" w:sz="0" w:space="0" w:color="auto"/>
                                  </w:divBdr>
                                  <w:divsChild>
                                    <w:div w:id="9013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74897">
          <w:marLeft w:val="0"/>
          <w:marRight w:val="0"/>
          <w:marTop w:val="0"/>
          <w:marBottom w:val="450"/>
          <w:divBdr>
            <w:top w:val="single" w:sz="6" w:space="0" w:color="E5E5E5"/>
            <w:left w:val="none" w:sz="0" w:space="0" w:color="auto"/>
            <w:bottom w:val="single" w:sz="6" w:space="0" w:color="E5E5E5"/>
            <w:right w:val="none" w:sz="0" w:space="0" w:color="auto"/>
          </w:divBdr>
          <w:divsChild>
            <w:div w:id="24329129">
              <w:marLeft w:val="0"/>
              <w:marRight w:val="300"/>
              <w:marTop w:val="0"/>
              <w:marBottom w:val="0"/>
              <w:divBdr>
                <w:top w:val="none" w:sz="0" w:space="0" w:color="auto"/>
                <w:left w:val="none" w:sz="0" w:space="0" w:color="auto"/>
                <w:bottom w:val="none" w:sz="0" w:space="0" w:color="auto"/>
                <w:right w:val="none" w:sz="0" w:space="0" w:color="auto"/>
              </w:divBdr>
            </w:div>
          </w:divsChild>
        </w:div>
        <w:div w:id="442699353">
          <w:marLeft w:val="-600"/>
          <w:marRight w:val="0"/>
          <w:marTop w:val="0"/>
          <w:marBottom w:val="0"/>
          <w:divBdr>
            <w:top w:val="none" w:sz="0" w:space="0" w:color="auto"/>
            <w:left w:val="none" w:sz="0" w:space="0" w:color="auto"/>
            <w:bottom w:val="none" w:sz="0" w:space="0" w:color="auto"/>
            <w:right w:val="none" w:sz="0" w:space="0" w:color="auto"/>
          </w:divBdr>
          <w:divsChild>
            <w:div w:id="2107993016">
              <w:marLeft w:val="0"/>
              <w:marRight w:val="0"/>
              <w:marTop w:val="0"/>
              <w:marBottom w:val="0"/>
              <w:divBdr>
                <w:top w:val="none" w:sz="0" w:space="0" w:color="auto"/>
                <w:left w:val="none" w:sz="0" w:space="0" w:color="auto"/>
                <w:bottom w:val="none" w:sz="0" w:space="0" w:color="auto"/>
                <w:right w:val="none" w:sz="0" w:space="0" w:color="auto"/>
              </w:divBdr>
              <w:divsChild>
                <w:div w:id="1112288135">
                  <w:marLeft w:val="-600"/>
                  <w:marRight w:val="0"/>
                  <w:marTop w:val="0"/>
                  <w:marBottom w:val="0"/>
                  <w:divBdr>
                    <w:top w:val="none" w:sz="0" w:space="0" w:color="auto"/>
                    <w:left w:val="none" w:sz="0" w:space="0" w:color="auto"/>
                    <w:bottom w:val="none" w:sz="0" w:space="0" w:color="auto"/>
                    <w:right w:val="none" w:sz="0" w:space="0" w:color="auto"/>
                  </w:divBdr>
                  <w:divsChild>
                    <w:div w:id="323551414">
                      <w:marLeft w:val="0"/>
                      <w:marRight w:val="0"/>
                      <w:marTop w:val="0"/>
                      <w:marBottom w:val="0"/>
                      <w:divBdr>
                        <w:top w:val="none" w:sz="0" w:space="0" w:color="auto"/>
                        <w:left w:val="none" w:sz="0" w:space="0" w:color="auto"/>
                        <w:bottom w:val="none" w:sz="0" w:space="0" w:color="auto"/>
                        <w:right w:val="none" w:sz="0" w:space="0" w:color="auto"/>
                      </w:divBdr>
                      <w:divsChild>
                        <w:div w:id="183062320">
                          <w:marLeft w:val="0"/>
                          <w:marRight w:val="0"/>
                          <w:marTop w:val="0"/>
                          <w:marBottom w:val="600"/>
                          <w:divBdr>
                            <w:top w:val="none" w:sz="0" w:space="0" w:color="auto"/>
                            <w:left w:val="none" w:sz="0" w:space="0" w:color="auto"/>
                            <w:bottom w:val="none" w:sz="0" w:space="0" w:color="auto"/>
                            <w:right w:val="none" w:sz="0" w:space="0" w:color="auto"/>
                          </w:divBdr>
                          <w:divsChild>
                            <w:div w:id="2129857409">
                              <w:marLeft w:val="0"/>
                              <w:marRight w:val="0"/>
                              <w:marTop w:val="0"/>
                              <w:marBottom w:val="0"/>
                              <w:divBdr>
                                <w:top w:val="none" w:sz="0" w:space="0" w:color="0A78A1"/>
                                <w:left w:val="none" w:sz="0" w:space="0" w:color="auto"/>
                                <w:bottom w:val="none" w:sz="0" w:space="0" w:color="auto"/>
                                <w:right w:val="none" w:sz="0" w:space="0" w:color="auto"/>
                              </w:divBdr>
                            </w:div>
                            <w:div w:id="1475030153">
                              <w:marLeft w:val="0"/>
                              <w:marRight w:val="0"/>
                              <w:marTop w:val="0"/>
                              <w:marBottom w:val="150"/>
                              <w:divBdr>
                                <w:top w:val="none" w:sz="0" w:space="0" w:color="auto"/>
                                <w:left w:val="none" w:sz="0" w:space="0" w:color="auto"/>
                                <w:bottom w:val="none" w:sz="0" w:space="0" w:color="auto"/>
                                <w:right w:val="none" w:sz="0" w:space="0" w:color="auto"/>
                              </w:divBdr>
                            </w:div>
                            <w:div w:id="4478155">
                              <w:marLeft w:val="0"/>
                              <w:marRight w:val="0"/>
                              <w:marTop w:val="0"/>
                              <w:marBottom w:val="0"/>
                              <w:divBdr>
                                <w:top w:val="none" w:sz="0" w:space="0" w:color="auto"/>
                                <w:left w:val="none" w:sz="0" w:space="0" w:color="auto"/>
                                <w:bottom w:val="none" w:sz="0" w:space="0" w:color="auto"/>
                                <w:right w:val="none" w:sz="0" w:space="0" w:color="auto"/>
                              </w:divBdr>
                              <w:divsChild>
                                <w:div w:id="158272129">
                                  <w:marLeft w:val="0"/>
                                  <w:marRight w:val="0"/>
                                  <w:marTop w:val="0"/>
                                  <w:marBottom w:val="0"/>
                                  <w:divBdr>
                                    <w:top w:val="none" w:sz="0" w:space="0" w:color="auto"/>
                                    <w:left w:val="none" w:sz="0" w:space="0" w:color="auto"/>
                                    <w:bottom w:val="none" w:sz="0" w:space="0" w:color="auto"/>
                                    <w:right w:val="none" w:sz="0" w:space="0" w:color="auto"/>
                                  </w:divBdr>
                                  <w:divsChild>
                                    <w:div w:id="6507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325">
                          <w:marLeft w:val="0"/>
                          <w:marRight w:val="0"/>
                          <w:marTop w:val="0"/>
                          <w:marBottom w:val="450"/>
                          <w:divBdr>
                            <w:top w:val="none" w:sz="0" w:space="0" w:color="auto"/>
                            <w:left w:val="none" w:sz="0" w:space="0" w:color="auto"/>
                            <w:bottom w:val="none" w:sz="0" w:space="0" w:color="auto"/>
                            <w:right w:val="none" w:sz="0" w:space="0" w:color="auto"/>
                          </w:divBdr>
                          <w:divsChild>
                            <w:div w:id="209223611">
                              <w:marLeft w:val="0"/>
                              <w:marRight w:val="0"/>
                              <w:marTop w:val="0"/>
                              <w:marBottom w:val="0"/>
                              <w:divBdr>
                                <w:top w:val="single" w:sz="18" w:space="0" w:color="0A78A1"/>
                                <w:left w:val="none" w:sz="0" w:space="0" w:color="auto"/>
                                <w:bottom w:val="none" w:sz="0" w:space="0" w:color="auto"/>
                                <w:right w:val="none" w:sz="0" w:space="0" w:color="auto"/>
                              </w:divBdr>
                            </w:div>
                          </w:divsChild>
                        </w:div>
                      </w:divsChild>
                    </w:div>
                    <w:div w:id="1444033525">
                      <w:marLeft w:val="0"/>
                      <w:marRight w:val="0"/>
                      <w:marTop w:val="0"/>
                      <w:marBottom w:val="0"/>
                      <w:divBdr>
                        <w:top w:val="none" w:sz="0" w:space="0" w:color="auto"/>
                        <w:left w:val="none" w:sz="0" w:space="0" w:color="auto"/>
                        <w:bottom w:val="none" w:sz="0" w:space="0" w:color="auto"/>
                        <w:right w:val="none" w:sz="0" w:space="0" w:color="auto"/>
                      </w:divBdr>
                      <w:divsChild>
                        <w:div w:id="1275357369">
                          <w:marLeft w:val="0"/>
                          <w:marRight w:val="0"/>
                          <w:marTop w:val="0"/>
                          <w:marBottom w:val="255"/>
                          <w:divBdr>
                            <w:top w:val="none" w:sz="0" w:space="0" w:color="auto"/>
                            <w:left w:val="none" w:sz="0" w:space="0" w:color="auto"/>
                            <w:bottom w:val="none" w:sz="0" w:space="0" w:color="auto"/>
                            <w:right w:val="none" w:sz="0" w:space="0" w:color="auto"/>
                          </w:divBdr>
                        </w:div>
                        <w:div w:id="699550761">
                          <w:marLeft w:val="0"/>
                          <w:marRight w:val="0"/>
                          <w:marTop w:val="0"/>
                          <w:marBottom w:val="0"/>
                          <w:divBdr>
                            <w:top w:val="none" w:sz="0" w:space="0" w:color="auto"/>
                            <w:left w:val="none" w:sz="0" w:space="0" w:color="auto"/>
                            <w:bottom w:val="none" w:sz="0" w:space="0" w:color="auto"/>
                            <w:right w:val="none" w:sz="0" w:space="0" w:color="auto"/>
                          </w:divBdr>
                        </w:div>
                        <w:div w:id="1477718023">
                          <w:marLeft w:val="0"/>
                          <w:marRight w:val="0"/>
                          <w:marTop w:val="60"/>
                          <w:marBottom w:val="0"/>
                          <w:divBdr>
                            <w:top w:val="none" w:sz="0" w:space="0" w:color="auto"/>
                            <w:left w:val="none" w:sz="0" w:space="0" w:color="auto"/>
                            <w:bottom w:val="none" w:sz="0" w:space="0" w:color="auto"/>
                            <w:right w:val="none" w:sz="0" w:space="0" w:color="auto"/>
                          </w:divBdr>
                        </w:div>
                        <w:div w:id="322783306">
                          <w:marLeft w:val="0"/>
                          <w:marRight w:val="0"/>
                          <w:marTop w:val="0"/>
                          <w:marBottom w:val="0"/>
                          <w:divBdr>
                            <w:top w:val="none" w:sz="0" w:space="0" w:color="auto"/>
                            <w:left w:val="none" w:sz="0" w:space="0" w:color="auto"/>
                            <w:bottom w:val="none" w:sz="0" w:space="0" w:color="auto"/>
                            <w:right w:val="none" w:sz="0" w:space="0" w:color="auto"/>
                          </w:divBdr>
                        </w:div>
                        <w:div w:id="997921027">
                          <w:marLeft w:val="0"/>
                          <w:marRight w:val="0"/>
                          <w:marTop w:val="0"/>
                          <w:marBottom w:val="450"/>
                          <w:divBdr>
                            <w:top w:val="none" w:sz="0" w:space="0" w:color="auto"/>
                            <w:left w:val="none" w:sz="0" w:space="0" w:color="auto"/>
                            <w:bottom w:val="none" w:sz="0" w:space="0" w:color="auto"/>
                            <w:right w:val="none" w:sz="0" w:space="0" w:color="auto"/>
                          </w:divBdr>
                          <w:divsChild>
                            <w:div w:id="1630670323">
                              <w:marLeft w:val="0"/>
                              <w:marRight w:val="0"/>
                              <w:marTop w:val="0"/>
                              <w:marBottom w:val="0"/>
                              <w:divBdr>
                                <w:top w:val="none" w:sz="0" w:space="0" w:color="auto"/>
                                <w:left w:val="none" w:sz="0" w:space="0" w:color="auto"/>
                                <w:bottom w:val="none" w:sz="0" w:space="0" w:color="auto"/>
                                <w:right w:val="none" w:sz="0" w:space="0" w:color="auto"/>
                              </w:divBdr>
                            </w:div>
                            <w:div w:id="1053309964">
                              <w:marLeft w:val="0"/>
                              <w:marRight w:val="0"/>
                              <w:marTop w:val="0"/>
                              <w:marBottom w:val="195"/>
                              <w:divBdr>
                                <w:top w:val="none" w:sz="0" w:space="0" w:color="auto"/>
                                <w:left w:val="none" w:sz="0" w:space="0" w:color="auto"/>
                                <w:bottom w:val="none" w:sz="0" w:space="0" w:color="auto"/>
                                <w:right w:val="none" w:sz="0" w:space="0" w:color="auto"/>
                              </w:divBdr>
                              <w:divsChild>
                                <w:div w:id="952398673">
                                  <w:marLeft w:val="0"/>
                                  <w:marRight w:val="0"/>
                                  <w:marTop w:val="0"/>
                                  <w:marBottom w:val="0"/>
                                  <w:divBdr>
                                    <w:top w:val="none" w:sz="0" w:space="0" w:color="auto"/>
                                    <w:left w:val="none" w:sz="0" w:space="0" w:color="auto"/>
                                    <w:bottom w:val="none" w:sz="0" w:space="0" w:color="auto"/>
                                    <w:right w:val="none" w:sz="0" w:space="0" w:color="auto"/>
                                  </w:divBdr>
                                </w:div>
                                <w:div w:id="135420147">
                                  <w:marLeft w:val="0"/>
                                  <w:marRight w:val="0"/>
                                  <w:marTop w:val="0"/>
                                  <w:marBottom w:val="0"/>
                                  <w:divBdr>
                                    <w:top w:val="none" w:sz="0" w:space="0" w:color="auto"/>
                                    <w:left w:val="none" w:sz="0" w:space="0" w:color="auto"/>
                                    <w:bottom w:val="none" w:sz="0" w:space="0" w:color="auto"/>
                                    <w:right w:val="none" w:sz="0" w:space="0" w:color="auto"/>
                                  </w:divBdr>
                                </w:div>
                                <w:div w:id="1997144880">
                                  <w:marLeft w:val="0"/>
                                  <w:marRight w:val="0"/>
                                  <w:marTop w:val="0"/>
                                  <w:marBottom w:val="0"/>
                                  <w:divBdr>
                                    <w:top w:val="none" w:sz="0" w:space="0" w:color="auto"/>
                                    <w:left w:val="none" w:sz="0" w:space="0" w:color="auto"/>
                                    <w:bottom w:val="none" w:sz="0" w:space="0" w:color="auto"/>
                                    <w:right w:val="none" w:sz="0" w:space="0" w:color="auto"/>
                                  </w:divBdr>
                                </w:div>
                              </w:divsChild>
                            </w:div>
                            <w:div w:id="1880775194">
                              <w:marLeft w:val="0"/>
                              <w:marRight w:val="0"/>
                              <w:marTop w:val="0"/>
                              <w:marBottom w:val="195"/>
                              <w:divBdr>
                                <w:top w:val="none" w:sz="0" w:space="0" w:color="auto"/>
                                <w:left w:val="none" w:sz="0" w:space="0" w:color="auto"/>
                                <w:bottom w:val="none" w:sz="0" w:space="0" w:color="auto"/>
                                <w:right w:val="none" w:sz="0" w:space="0" w:color="auto"/>
                              </w:divBdr>
                              <w:divsChild>
                                <w:div w:id="538057857">
                                  <w:marLeft w:val="0"/>
                                  <w:marRight w:val="0"/>
                                  <w:marTop w:val="0"/>
                                  <w:marBottom w:val="0"/>
                                  <w:divBdr>
                                    <w:top w:val="none" w:sz="0" w:space="0" w:color="auto"/>
                                    <w:left w:val="none" w:sz="0" w:space="0" w:color="auto"/>
                                    <w:bottom w:val="none" w:sz="0" w:space="0" w:color="auto"/>
                                    <w:right w:val="none" w:sz="0" w:space="0" w:color="auto"/>
                                  </w:divBdr>
                                </w:div>
                                <w:div w:id="165831519">
                                  <w:marLeft w:val="0"/>
                                  <w:marRight w:val="0"/>
                                  <w:marTop w:val="0"/>
                                  <w:marBottom w:val="0"/>
                                  <w:divBdr>
                                    <w:top w:val="none" w:sz="0" w:space="0" w:color="auto"/>
                                    <w:left w:val="none" w:sz="0" w:space="0" w:color="auto"/>
                                    <w:bottom w:val="none" w:sz="0" w:space="0" w:color="auto"/>
                                    <w:right w:val="none" w:sz="0" w:space="0" w:color="auto"/>
                                  </w:divBdr>
                                </w:div>
                                <w:div w:id="16447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9923">
                          <w:marLeft w:val="0"/>
                          <w:marRight w:val="0"/>
                          <w:marTop w:val="60"/>
                          <w:marBottom w:val="0"/>
                          <w:divBdr>
                            <w:top w:val="none" w:sz="0" w:space="0" w:color="auto"/>
                            <w:left w:val="none" w:sz="0" w:space="0" w:color="auto"/>
                            <w:bottom w:val="none" w:sz="0" w:space="0" w:color="auto"/>
                            <w:right w:val="none" w:sz="0" w:space="0" w:color="auto"/>
                          </w:divBdr>
                        </w:div>
                        <w:div w:id="1531608923">
                          <w:marLeft w:val="0"/>
                          <w:marRight w:val="0"/>
                          <w:marTop w:val="0"/>
                          <w:marBottom w:val="0"/>
                          <w:divBdr>
                            <w:top w:val="none" w:sz="0" w:space="0" w:color="auto"/>
                            <w:left w:val="none" w:sz="0" w:space="0" w:color="auto"/>
                            <w:bottom w:val="none" w:sz="0" w:space="0" w:color="auto"/>
                            <w:right w:val="none" w:sz="0" w:space="0" w:color="auto"/>
                          </w:divBdr>
                        </w:div>
                        <w:div w:id="1633100483">
                          <w:marLeft w:val="0"/>
                          <w:marRight w:val="0"/>
                          <w:marTop w:val="60"/>
                          <w:marBottom w:val="0"/>
                          <w:divBdr>
                            <w:top w:val="none" w:sz="0" w:space="0" w:color="auto"/>
                            <w:left w:val="none" w:sz="0" w:space="0" w:color="auto"/>
                            <w:bottom w:val="none" w:sz="0" w:space="0" w:color="auto"/>
                            <w:right w:val="none" w:sz="0" w:space="0" w:color="auto"/>
                          </w:divBdr>
                        </w:div>
                        <w:div w:id="753819131">
                          <w:marLeft w:val="0"/>
                          <w:marRight w:val="0"/>
                          <w:marTop w:val="0"/>
                          <w:marBottom w:val="0"/>
                          <w:divBdr>
                            <w:top w:val="none" w:sz="0" w:space="0" w:color="auto"/>
                            <w:left w:val="none" w:sz="0" w:space="0" w:color="auto"/>
                            <w:bottom w:val="none" w:sz="0" w:space="0" w:color="auto"/>
                            <w:right w:val="none" w:sz="0" w:space="0" w:color="auto"/>
                          </w:divBdr>
                        </w:div>
                        <w:div w:id="917641333">
                          <w:marLeft w:val="0"/>
                          <w:marRight w:val="0"/>
                          <w:marTop w:val="0"/>
                          <w:marBottom w:val="450"/>
                          <w:divBdr>
                            <w:top w:val="none" w:sz="0" w:space="0" w:color="auto"/>
                            <w:left w:val="none" w:sz="0" w:space="0" w:color="auto"/>
                            <w:bottom w:val="none" w:sz="0" w:space="0" w:color="auto"/>
                            <w:right w:val="none" w:sz="0" w:space="0" w:color="auto"/>
                          </w:divBdr>
                          <w:divsChild>
                            <w:div w:id="2040625526">
                              <w:marLeft w:val="0"/>
                              <w:marRight w:val="0"/>
                              <w:marTop w:val="0"/>
                              <w:marBottom w:val="0"/>
                              <w:divBdr>
                                <w:top w:val="none" w:sz="0" w:space="0" w:color="auto"/>
                                <w:left w:val="none" w:sz="0" w:space="0" w:color="auto"/>
                                <w:bottom w:val="none" w:sz="0" w:space="0" w:color="auto"/>
                                <w:right w:val="none" w:sz="0" w:space="0" w:color="auto"/>
                              </w:divBdr>
                            </w:div>
                            <w:div w:id="119230030">
                              <w:marLeft w:val="0"/>
                              <w:marRight w:val="0"/>
                              <w:marTop w:val="0"/>
                              <w:marBottom w:val="195"/>
                              <w:divBdr>
                                <w:top w:val="none" w:sz="0" w:space="0" w:color="auto"/>
                                <w:left w:val="none" w:sz="0" w:space="0" w:color="auto"/>
                                <w:bottom w:val="none" w:sz="0" w:space="0" w:color="auto"/>
                                <w:right w:val="none" w:sz="0" w:space="0" w:color="auto"/>
                              </w:divBdr>
                              <w:divsChild>
                                <w:div w:id="1357996638">
                                  <w:marLeft w:val="0"/>
                                  <w:marRight w:val="0"/>
                                  <w:marTop w:val="0"/>
                                  <w:marBottom w:val="0"/>
                                  <w:divBdr>
                                    <w:top w:val="none" w:sz="0" w:space="0" w:color="auto"/>
                                    <w:left w:val="none" w:sz="0" w:space="0" w:color="auto"/>
                                    <w:bottom w:val="none" w:sz="0" w:space="0" w:color="auto"/>
                                    <w:right w:val="none" w:sz="0" w:space="0" w:color="auto"/>
                                  </w:divBdr>
                                </w:div>
                                <w:div w:id="1236891282">
                                  <w:marLeft w:val="0"/>
                                  <w:marRight w:val="0"/>
                                  <w:marTop w:val="0"/>
                                  <w:marBottom w:val="0"/>
                                  <w:divBdr>
                                    <w:top w:val="none" w:sz="0" w:space="0" w:color="auto"/>
                                    <w:left w:val="none" w:sz="0" w:space="0" w:color="auto"/>
                                    <w:bottom w:val="none" w:sz="0" w:space="0" w:color="auto"/>
                                    <w:right w:val="none" w:sz="0" w:space="0" w:color="auto"/>
                                  </w:divBdr>
                                </w:div>
                                <w:div w:id="1572734590">
                                  <w:marLeft w:val="0"/>
                                  <w:marRight w:val="0"/>
                                  <w:marTop w:val="0"/>
                                  <w:marBottom w:val="0"/>
                                  <w:divBdr>
                                    <w:top w:val="none" w:sz="0" w:space="0" w:color="auto"/>
                                    <w:left w:val="none" w:sz="0" w:space="0" w:color="auto"/>
                                    <w:bottom w:val="none" w:sz="0" w:space="0" w:color="auto"/>
                                    <w:right w:val="none" w:sz="0" w:space="0" w:color="auto"/>
                                  </w:divBdr>
                                </w:div>
                              </w:divsChild>
                            </w:div>
                            <w:div w:id="394360241">
                              <w:marLeft w:val="0"/>
                              <w:marRight w:val="0"/>
                              <w:marTop w:val="0"/>
                              <w:marBottom w:val="195"/>
                              <w:divBdr>
                                <w:top w:val="none" w:sz="0" w:space="0" w:color="auto"/>
                                <w:left w:val="none" w:sz="0" w:space="0" w:color="auto"/>
                                <w:bottom w:val="none" w:sz="0" w:space="0" w:color="auto"/>
                                <w:right w:val="none" w:sz="0" w:space="0" w:color="auto"/>
                              </w:divBdr>
                              <w:divsChild>
                                <w:div w:id="373040853">
                                  <w:marLeft w:val="0"/>
                                  <w:marRight w:val="0"/>
                                  <w:marTop w:val="0"/>
                                  <w:marBottom w:val="0"/>
                                  <w:divBdr>
                                    <w:top w:val="none" w:sz="0" w:space="0" w:color="auto"/>
                                    <w:left w:val="none" w:sz="0" w:space="0" w:color="auto"/>
                                    <w:bottom w:val="none" w:sz="0" w:space="0" w:color="auto"/>
                                    <w:right w:val="none" w:sz="0" w:space="0" w:color="auto"/>
                                  </w:divBdr>
                                </w:div>
                                <w:div w:id="1567912859">
                                  <w:marLeft w:val="0"/>
                                  <w:marRight w:val="0"/>
                                  <w:marTop w:val="0"/>
                                  <w:marBottom w:val="0"/>
                                  <w:divBdr>
                                    <w:top w:val="none" w:sz="0" w:space="0" w:color="auto"/>
                                    <w:left w:val="none" w:sz="0" w:space="0" w:color="auto"/>
                                    <w:bottom w:val="none" w:sz="0" w:space="0" w:color="auto"/>
                                    <w:right w:val="none" w:sz="0" w:space="0" w:color="auto"/>
                                  </w:divBdr>
                                </w:div>
                                <w:div w:id="10520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0897">
                          <w:marLeft w:val="0"/>
                          <w:marRight w:val="0"/>
                          <w:marTop w:val="60"/>
                          <w:marBottom w:val="0"/>
                          <w:divBdr>
                            <w:top w:val="none" w:sz="0" w:space="0" w:color="auto"/>
                            <w:left w:val="none" w:sz="0" w:space="0" w:color="auto"/>
                            <w:bottom w:val="none" w:sz="0" w:space="0" w:color="auto"/>
                            <w:right w:val="none" w:sz="0" w:space="0" w:color="auto"/>
                          </w:divBdr>
                        </w:div>
                        <w:div w:id="249311049">
                          <w:marLeft w:val="0"/>
                          <w:marRight w:val="0"/>
                          <w:marTop w:val="0"/>
                          <w:marBottom w:val="0"/>
                          <w:divBdr>
                            <w:top w:val="none" w:sz="0" w:space="0" w:color="auto"/>
                            <w:left w:val="none" w:sz="0" w:space="0" w:color="auto"/>
                            <w:bottom w:val="none" w:sz="0" w:space="0" w:color="auto"/>
                            <w:right w:val="none" w:sz="0" w:space="0" w:color="auto"/>
                          </w:divBdr>
                        </w:div>
                        <w:div w:id="367880235">
                          <w:marLeft w:val="0"/>
                          <w:marRight w:val="0"/>
                          <w:marTop w:val="60"/>
                          <w:marBottom w:val="0"/>
                          <w:divBdr>
                            <w:top w:val="none" w:sz="0" w:space="0" w:color="auto"/>
                            <w:left w:val="none" w:sz="0" w:space="0" w:color="auto"/>
                            <w:bottom w:val="none" w:sz="0" w:space="0" w:color="auto"/>
                            <w:right w:val="none" w:sz="0" w:space="0" w:color="auto"/>
                          </w:divBdr>
                        </w:div>
                        <w:div w:id="1623224486">
                          <w:marLeft w:val="0"/>
                          <w:marRight w:val="0"/>
                          <w:marTop w:val="0"/>
                          <w:marBottom w:val="0"/>
                          <w:divBdr>
                            <w:top w:val="none" w:sz="0" w:space="0" w:color="auto"/>
                            <w:left w:val="none" w:sz="0" w:space="0" w:color="auto"/>
                            <w:bottom w:val="none" w:sz="0" w:space="0" w:color="auto"/>
                            <w:right w:val="none" w:sz="0" w:space="0" w:color="auto"/>
                          </w:divBdr>
                        </w:div>
                        <w:div w:id="925309186">
                          <w:marLeft w:val="0"/>
                          <w:marRight w:val="0"/>
                          <w:marTop w:val="60"/>
                          <w:marBottom w:val="0"/>
                          <w:divBdr>
                            <w:top w:val="none" w:sz="0" w:space="0" w:color="auto"/>
                            <w:left w:val="none" w:sz="0" w:space="0" w:color="auto"/>
                            <w:bottom w:val="none" w:sz="0" w:space="0" w:color="auto"/>
                            <w:right w:val="none" w:sz="0" w:space="0" w:color="auto"/>
                          </w:divBdr>
                        </w:div>
                        <w:div w:id="1808236330">
                          <w:marLeft w:val="0"/>
                          <w:marRight w:val="0"/>
                          <w:marTop w:val="0"/>
                          <w:marBottom w:val="0"/>
                          <w:divBdr>
                            <w:top w:val="none" w:sz="0" w:space="0" w:color="auto"/>
                            <w:left w:val="none" w:sz="0" w:space="0" w:color="auto"/>
                            <w:bottom w:val="none" w:sz="0" w:space="0" w:color="auto"/>
                            <w:right w:val="none" w:sz="0" w:space="0" w:color="auto"/>
                          </w:divBdr>
                        </w:div>
                        <w:div w:id="788743747">
                          <w:marLeft w:val="0"/>
                          <w:marRight w:val="0"/>
                          <w:marTop w:val="0"/>
                          <w:marBottom w:val="0"/>
                          <w:divBdr>
                            <w:top w:val="none" w:sz="0" w:space="0" w:color="auto"/>
                            <w:left w:val="none" w:sz="0" w:space="0" w:color="auto"/>
                            <w:bottom w:val="none" w:sz="0" w:space="0" w:color="auto"/>
                            <w:right w:val="none" w:sz="0" w:space="0" w:color="auto"/>
                          </w:divBdr>
                        </w:div>
                        <w:div w:id="573860022">
                          <w:marLeft w:val="0"/>
                          <w:marRight w:val="0"/>
                          <w:marTop w:val="60"/>
                          <w:marBottom w:val="0"/>
                          <w:divBdr>
                            <w:top w:val="none" w:sz="0" w:space="0" w:color="auto"/>
                            <w:left w:val="none" w:sz="0" w:space="0" w:color="auto"/>
                            <w:bottom w:val="none" w:sz="0" w:space="0" w:color="auto"/>
                            <w:right w:val="none" w:sz="0" w:space="0" w:color="auto"/>
                          </w:divBdr>
                        </w:div>
                        <w:div w:id="1127820248">
                          <w:marLeft w:val="0"/>
                          <w:marRight w:val="0"/>
                          <w:marTop w:val="0"/>
                          <w:marBottom w:val="0"/>
                          <w:divBdr>
                            <w:top w:val="none" w:sz="0" w:space="0" w:color="auto"/>
                            <w:left w:val="none" w:sz="0" w:space="0" w:color="auto"/>
                            <w:bottom w:val="none" w:sz="0" w:space="0" w:color="auto"/>
                            <w:right w:val="none" w:sz="0" w:space="0" w:color="auto"/>
                          </w:divBdr>
                        </w:div>
                        <w:div w:id="238058644">
                          <w:marLeft w:val="0"/>
                          <w:marRight w:val="0"/>
                          <w:marTop w:val="0"/>
                          <w:marBottom w:val="0"/>
                          <w:divBdr>
                            <w:top w:val="none" w:sz="0" w:space="0" w:color="auto"/>
                            <w:left w:val="none" w:sz="0" w:space="0" w:color="auto"/>
                            <w:bottom w:val="none" w:sz="0" w:space="0" w:color="auto"/>
                            <w:right w:val="none" w:sz="0" w:space="0" w:color="auto"/>
                          </w:divBdr>
                        </w:div>
                        <w:div w:id="1469084486">
                          <w:marLeft w:val="0"/>
                          <w:marRight w:val="0"/>
                          <w:marTop w:val="60"/>
                          <w:marBottom w:val="0"/>
                          <w:divBdr>
                            <w:top w:val="none" w:sz="0" w:space="0" w:color="auto"/>
                            <w:left w:val="none" w:sz="0" w:space="0" w:color="auto"/>
                            <w:bottom w:val="none" w:sz="0" w:space="0" w:color="auto"/>
                            <w:right w:val="none" w:sz="0" w:space="0" w:color="auto"/>
                          </w:divBdr>
                        </w:div>
                        <w:div w:id="19380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2386">
      <w:bodyDiv w:val="1"/>
      <w:marLeft w:val="0"/>
      <w:marRight w:val="0"/>
      <w:marTop w:val="0"/>
      <w:marBottom w:val="0"/>
      <w:divBdr>
        <w:top w:val="none" w:sz="0" w:space="0" w:color="auto"/>
        <w:left w:val="none" w:sz="0" w:space="0" w:color="auto"/>
        <w:bottom w:val="none" w:sz="0" w:space="0" w:color="auto"/>
        <w:right w:val="none" w:sz="0" w:space="0" w:color="auto"/>
      </w:divBdr>
      <w:divsChild>
        <w:div w:id="1392578834">
          <w:marLeft w:val="0"/>
          <w:marRight w:val="0"/>
          <w:marTop w:val="0"/>
          <w:marBottom w:val="255"/>
          <w:divBdr>
            <w:top w:val="none" w:sz="0" w:space="0" w:color="auto"/>
            <w:left w:val="none" w:sz="0" w:space="0" w:color="auto"/>
            <w:bottom w:val="none" w:sz="0" w:space="0" w:color="auto"/>
            <w:right w:val="none" w:sz="0" w:space="0" w:color="auto"/>
          </w:divBdr>
        </w:div>
        <w:div w:id="1574463682">
          <w:marLeft w:val="0"/>
          <w:marRight w:val="0"/>
          <w:marTop w:val="0"/>
          <w:marBottom w:val="0"/>
          <w:divBdr>
            <w:top w:val="none" w:sz="0" w:space="0" w:color="auto"/>
            <w:left w:val="none" w:sz="0" w:space="0" w:color="auto"/>
            <w:bottom w:val="none" w:sz="0" w:space="0" w:color="auto"/>
            <w:right w:val="none" w:sz="0" w:space="0" w:color="auto"/>
          </w:divBdr>
        </w:div>
        <w:div w:id="1827814948">
          <w:marLeft w:val="0"/>
          <w:marRight w:val="0"/>
          <w:marTop w:val="0"/>
          <w:marBottom w:val="450"/>
          <w:divBdr>
            <w:top w:val="none" w:sz="0" w:space="0" w:color="auto"/>
            <w:left w:val="none" w:sz="0" w:space="0" w:color="auto"/>
            <w:bottom w:val="none" w:sz="0" w:space="0" w:color="auto"/>
            <w:right w:val="none" w:sz="0" w:space="0" w:color="auto"/>
          </w:divBdr>
          <w:divsChild>
            <w:div w:id="60519543">
              <w:marLeft w:val="0"/>
              <w:marRight w:val="0"/>
              <w:marTop w:val="0"/>
              <w:marBottom w:val="0"/>
              <w:divBdr>
                <w:top w:val="none" w:sz="0" w:space="0" w:color="auto"/>
                <w:left w:val="none" w:sz="0" w:space="0" w:color="auto"/>
                <w:bottom w:val="none" w:sz="0" w:space="0" w:color="auto"/>
                <w:right w:val="none" w:sz="0" w:space="0" w:color="auto"/>
              </w:divBdr>
            </w:div>
            <w:div w:id="1166750734">
              <w:marLeft w:val="0"/>
              <w:marRight w:val="0"/>
              <w:marTop w:val="0"/>
              <w:marBottom w:val="195"/>
              <w:divBdr>
                <w:top w:val="none" w:sz="0" w:space="0" w:color="auto"/>
                <w:left w:val="none" w:sz="0" w:space="0" w:color="auto"/>
                <w:bottom w:val="none" w:sz="0" w:space="0" w:color="auto"/>
                <w:right w:val="none" w:sz="0" w:space="0" w:color="auto"/>
              </w:divBdr>
              <w:divsChild>
                <w:div w:id="588664381">
                  <w:marLeft w:val="0"/>
                  <w:marRight w:val="0"/>
                  <w:marTop w:val="0"/>
                  <w:marBottom w:val="0"/>
                  <w:divBdr>
                    <w:top w:val="none" w:sz="0" w:space="0" w:color="auto"/>
                    <w:left w:val="none" w:sz="0" w:space="0" w:color="auto"/>
                    <w:bottom w:val="none" w:sz="0" w:space="0" w:color="auto"/>
                    <w:right w:val="none" w:sz="0" w:space="0" w:color="auto"/>
                  </w:divBdr>
                </w:div>
                <w:div w:id="547179630">
                  <w:marLeft w:val="0"/>
                  <w:marRight w:val="0"/>
                  <w:marTop w:val="0"/>
                  <w:marBottom w:val="0"/>
                  <w:divBdr>
                    <w:top w:val="none" w:sz="0" w:space="0" w:color="auto"/>
                    <w:left w:val="none" w:sz="0" w:space="0" w:color="auto"/>
                    <w:bottom w:val="none" w:sz="0" w:space="0" w:color="auto"/>
                    <w:right w:val="none" w:sz="0" w:space="0" w:color="auto"/>
                  </w:divBdr>
                </w:div>
                <w:div w:id="915095091">
                  <w:marLeft w:val="0"/>
                  <w:marRight w:val="0"/>
                  <w:marTop w:val="0"/>
                  <w:marBottom w:val="0"/>
                  <w:divBdr>
                    <w:top w:val="none" w:sz="0" w:space="0" w:color="auto"/>
                    <w:left w:val="none" w:sz="0" w:space="0" w:color="auto"/>
                    <w:bottom w:val="none" w:sz="0" w:space="0" w:color="auto"/>
                    <w:right w:val="none" w:sz="0" w:space="0" w:color="auto"/>
                  </w:divBdr>
                </w:div>
              </w:divsChild>
            </w:div>
            <w:div w:id="1410807718">
              <w:marLeft w:val="0"/>
              <w:marRight w:val="0"/>
              <w:marTop w:val="0"/>
              <w:marBottom w:val="195"/>
              <w:divBdr>
                <w:top w:val="none" w:sz="0" w:space="0" w:color="auto"/>
                <w:left w:val="none" w:sz="0" w:space="0" w:color="auto"/>
                <w:bottom w:val="none" w:sz="0" w:space="0" w:color="auto"/>
                <w:right w:val="none" w:sz="0" w:space="0" w:color="auto"/>
              </w:divBdr>
              <w:divsChild>
                <w:div w:id="53892692">
                  <w:marLeft w:val="0"/>
                  <w:marRight w:val="0"/>
                  <w:marTop w:val="0"/>
                  <w:marBottom w:val="0"/>
                  <w:divBdr>
                    <w:top w:val="none" w:sz="0" w:space="0" w:color="auto"/>
                    <w:left w:val="none" w:sz="0" w:space="0" w:color="auto"/>
                    <w:bottom w:val="none" w:sz="0" w:space="0" w:color="auto"/>
                    <w:right w:val="none" w:sz="0" w:space="0" w:color="auto"/>
                  </w:divBdr>
                </w:div>
                <w:div w:id="94442250">
                  <w:marLeft w:val="0"/>
                  <w:marRight w:val="0"/>
                  <w:marTop w:val="0"/>
                  <w:marBottom w:val="0"/>
                  <w:divBdr>
                    <w:top w:val="none" w:sz="0" w:space="0" w:color="auto"/>
                    <w:left w:val="none" w:sz="0" w:space="0" w:color="auto"/>
                    <w:bottom w:val="none" w:sz="0" w:space="0" w:color="auto"/>
                    <w:right w:val="none" w:sz="0" w:space="0" w:color="auto"/>
                  </w:divBdr>
                </w:div>
                <w:div w:id="1014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2907">
          <w:marLeft w:val="0"/>
          <w:marRight w:val="0"/>
          <w:marTop w:val="0"/>
          <w:marBottom w:val="0"/>
          <w:divBdr>
            <w:top w:val="none" w:sz="0" w:space="0" w:color="auto"/>
            <w:left w:val="none" w:sz="0" w:space="0" w:color="auto"/>
            <w:bottom w:val="none" w:sz="0" w:space="0" w:color="auto"/>
            <w:right w:val="none" w:sz="0" w:space="0" w:color="auto"/>
          </w:divBdr>
        </w:div>
        <w:div w:id="369916671">
          <w:marLeft w:val="0"/>
          <w:marRight w:val="0"/>
          <w:marTop w:val="0"/>
          <w:marBottom w:val="0"/>
          <w:divBdr>
            <w:top w:val="none" w:sz="0" w:space="0" w:color="auto"/>
            <w:left w:val="none" w:sz="0" w:space="0" w:color="auto"/>
            <w:bottom w:val="none" w:sz="0" w:space="0" w:color="auto"/>
            <w:right w:val="none" w:sz="0" w:space="0" w:color="auto"/>
          </w:divBdr>
        </w:div>
        <w:div w:id="1011645383">
          <w:marLeft w:val="0"/>
          <w:marRight w:val="0"/>
          <w:marTop w:val="0"/>
          <w:marBottom w:val="0"/>
          <w:divBdr>
            <w:top w:val="none" w:sz="0" w:space="0" w:color="auto"/>
            <w:left w:val="none" w:sz="0" w:space="0" w:color="auto"/>
            <w:bottom w:val="none" w:sz="0" w:space="0" w:color="auto"/>
            <w:right w:val="none" w:sz="0" w:space="0" w:color="auto"/>
          </w:divBdr>
        </w:div>
      </w:divsChild>
    </w:div>
    <w:div w:id="1644850971">
      <w:bodyDiv w:val="1"/>
      <w:marLeft w:val="0"/>
      <w:marRight w:val="0"/>
      <w:marTop w:val="0"/>
      <w:marBottom w:val="0"/>
      <w:divBdr>
        <w:top w:val="none" w:sz="0" w:space="0" w:color="auto"/>
        <w:left w:val="none" w:sz="0" w:space="0" w:color="auto"/>
        <w:bottom w:val="none" w:sz="0" w:space="0" w:color="auto"/>
        <w:right w:val="none" w:sz="0" w:space="0" w:color="auto"/>
      </w:divBdr>
      <w:divsChild>
        <w:div w:id="734553064">
          <w:marLeft w:val="0"/>
          <w:marRight w:val="0"/>
          <w:marTop w:val="0"/>
          <w:marBottom w:val="255"/>
          <w:divBdr>
            <w:top w:val="none" w:sz="0" w:space="0" w:color="auto"/>
            <w:left w:val="none" w:sz="0" w:space="0" w:color="auto"/>
            <w:bottom w:val="none" w:sz="0" w:space="0" w:color="auto"/>
            <w:right w:val="none" w:sz="0" w:space="0" w:color="auto"/>
          </w:divBdr>
        </w:div>
        <w:div w:id="1935358633">
          <w:marLeft w:val="0"/>
          <w:marRight w:val="0"/>
          <w:marTop w:val="0"/>
          <w:marBottom w:val="0"/>
          <w:divBdr>
            <w:top w:val="none" w:sz="0" w:space="0" w:color="auto"/>
            <w:left w:val="none" w:sz="0" w:space="0" w:color="auto"/>
            <w:bottom w:val="none" w:sz="0" w:space="0" w:color="auto"/>
            <w:right w:val="none" w:sz="0" w:space="0" w:color="auto"/>
          </w:divBdr>
        </w:div>
        <w:div w:id="1840580696">
          <w:marLeft w:val="0"/>
          <w:marRight w:val="0"/>
          <w:marTop w:val="0"/>
          <w:marBottom w:val="450"/>
          <w:divBdr>
            <w:top w:val="none" w:sz="0" w:space="0" w:color="auto"/>
            <w:left w:val="none" w:sz="0" w:space="0" w:color="auto"/>
            <w:bottom w:val="none" w:sz="0" w:space="0" w:color="auto"/>
            <w:right w:val="none" w:sz="0" w:space="0" w:color="auto"/>
          </w:divBdr>
          <w:divsChild>
            <w:div w:id="1951158840">
              <w:marLeft w:val="0"/>
              <w:marRight w:val="0"/>
              <w:marTop w:val="0"/>
              <w:marBottom w:val="0"/>
              <w:divBdr>
                <w:top w:val="none" w:sz="0" w:space="0" w:color="auto"/>
                <w:left w:val="none" w:sz="0" w:space="0" w:color="auto"/>
                <w:bottom w:val="none" w:sz="0" w:space="0" w:color="auto"/>
                <w:right w:val="none" w:sz="0" w:space="0" w:color="auto"/>
              </w:divBdr>
            </w:div>
            <w:div w:id="584611114">
              <w:marLeft w:val="0"/>
              <w:marRight w:val="0"/>
              <w:marTop w:val="0"/>
              <w:marBottom w:val="195"/>
              <w:divBdr>
                <w:top w:val="none" w:sz="0" w:space="0" w:color="auto"/>
                <w:left w:val="none" w:sz="0" w:space="0" w:color="auto"/>
                <w:bottom w:val="none" w:sz="0" w:space="0" w:color="auto"/>
                <w:right w:val="none" w:sz="0" w:space="0" w:color="auto"/>
              </w:divBdr>
              <w:divsChild>
                <w:div w:id="1597209765">
                  <w:marLeft w:val="0"/>
                  <w:marRight w:val="0"/>
                  <w:marTop w:val="0"/>
                  <w:marBottom w:val="0"/>
                  <w:divBdr>
                    <w:top w:val="none" w:sz="0" w:space="0" w:color="auto"/>
                    <w:left w:val="none" w:sz="0" w:space="0" w:color="auto"/>
                    <w:bottom w:val="none" w:sz="0" w:space="0" w:color="auto"/>
                    <w:right w:val="none" w:sz="0" w:space="0" w:color="auto"/>
                  </w:divBdr>
                </w:div>
                <w:div w:id="1945456952">
                  <w:marLeft w:val="0"/>
                  <w:marRight w:val="0"/>
                  <w:marTop w:val="0"/>
                  <w:marBottom w:val="0"/>
                  <w:divBdr>
                    <w:top w:val="none" w:sz="0" w:space="0" w:color="auto"/>
                    <w:left w:val="none" w:sz="0" w:space="0" w:color="auto"/>
                    <w:bottom w:val="none" w:sz="0" w:space="0" w:color="auto"/>
                    <w:right w:val="none" w:sz="0" w:space="0" w:color="auto"/>
                  </w:divBdr>
                </w:div>
                <w:div w:id="1901552321">
                  <w:marLeft w:val="0"/>
                  <w:marRight w:val="0"/>
                  <w:marTop w:val="0"/>
                  <w:marBottom w:val="0"/>
                  <w:divBdr>
                    <w:top w:val="none" w:sz="0" w:space="0" w:color="auto"/>
                    <w:left w:val="none" w:sz="0" w:space="0" w:color="auto"/>
                    <w:bottom w:val="none" w:sz="0" w:space="0" w:color="auto"/>
                    <w:right w:val="none" w:sz="0" w:space="0" w:color="auto"/>
                  </w:divBdr>
                </w:div>
              </w:divsChild>
            </w:div>
            <w:div w:id="135999617">
              <w:marLeft w:val="0"/>
              <w:marRight w:val="0"/>
              <w:marTop w:val="0"/>
              <w:marBottom w:val="195"/>
              <w:divBdr>
                <w:top w:val="none" w:sz="0" w:space="0" w:color="auto"/>
                <w:left w:val="none" w:sz="0" w:space="0" w:color="auto"/>
                <w:bottom w:val="none" w:sz="0" w:space="0" w:color="auto"/>
                <w:right w:val="none" w:sz="0" w:space="0" w:color="auto"/>
              </w:divBdr>
              <w:divsChild>
                <w:div w:id="2004233163">
                  <w:marLeft w:val="0"/>
                  <w:marRight w:val="0"/>
                  <w:marTop w:val="0"/>
                  <w:marBottom w:val="0"/>
                  <w:divBdr>
                    <w:top w:val="none" w:sz="0" w:space="0" w:color="auto"/>
                    <w:left w:val="none" w:sz="0" w:space="0" w:color="auto"/>
                    <w:bottom w:val="none" w:sz="0" w:space="0" w:color="auto"/>
                    <w:right w:val="none" w:sz="0" w:space="0" w:color="auto"/>
                  </w:divBdr>
                </w:div>
                <w:div w:id="713582216">
                  <w:marLeft w:val="0"/>
                  <w:marRight w:val="0"/>
                  <w:marTop w:val="0"/>
                  <w:marBottom w:val="0"/>
                  <w:divBdr>
                    <w:top w:val="none" w:sz="0" w:space="0" w:color="auto"/>
                    <w:left w:val="none" w:sz="0" w:space="0" w:color="auto"/>
                    <w:bottom w:val="none" w:sz="0" w:space="0" w:color="auto"/>
                    <w:right w:val="none" w:sz="0" w:space="0" w:color="auto"/>
                  </w:divBdr>
                </w:div>
                <w:div w:id="2742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0549">
          <w:marLeft w:val="0"/>
          <w:marRight w:val="0"/>
          <w:marTop w:val="0"/>
          <w:marBottom w:val="0"/>
          <w:divBdr>
            <w:top w:val="none" w:sz="0" w:space="0" w:color="auto"/>
            <w:left w:val="none" w:sz="0" w:space="0" w:color="auto"/>
            <w:bottom w:val="none" w:sz="0" w:space="0" w:color="auto"/>
            <w:right w:val="none" w:sz="0" w:space="0" w:color="auto"/>
          </w:divBdr>
        </w:div>
        <w:div w:id="242107653">
          <w:marLeft w:val="0"/>
          <w:marRight w:val="0"/>
          <w:marTop w:val="0"/>
          <w:marBottom w:val="0"/>
          <w:divBdr>
            <w:top w:val="none" w:sz="0" w:space="0" w:color="auto"/>
            <w:left w:val="none" w:sz="0" w:space="0" w:color="auto"/>
            <w:bottom w:val="none" w:sz="0" w:space="0" w:color="auto"/>
            <w:right w:val="none" w:sz="0" w:space="0" w:color="auto"/>
          </w:divBdr>
        </w:div>
        <w:div w:id="156644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minologycareers.about.com/" TargetMode="External"/><Relationship Id="rId13" Type="http://schemas.openxmlformats.org/officeDocument/2006/relationships/hyperlink" Target="http://criminologycareers.about.com/od/Career_Profiles/a/Career-Profile-Forensic-Science-Investigator.htm" TargetMode="External"/><Relationship Id="rId18" Type="http://schemas.openxmlformats.org/officeDocument/2006/relationships/hyperlink" Target="http://criminologycareers.about.com/od/Career_Profiles/a/Career-Profile-Ballistics-Expert.htm" TargetMode="External"/><Relationship Id="rId26" Type="http://schemas.openxmlformats.org/officeDocument/2006/relationships/hyperlink" Target="http://criminologycareers.about.com/od/Career_Profiles/a/Career-Profile-Forensic-Computer-Investigator.htm" TargetMode="External"/><Relationship Id="rId39" Type="http://schemas.openxmlformats.org/officeDocument/2006/relationships/hyperlink" Target="http://criminologycareers.about.com/od/Pyschology-Careers/a/Jury-Consultant.htm" TargetMode="External"/><Relationship Id="rId3" Type="http://schemas.openxmlformats.org/officeDocument/2006/relationships/settings" Target="settings.xml"/><Relationship Id="rId21" Type="http://schemas.openxmlformats.org/officeDocument/2006/relationships/hyperlink" Target="http://criminologycareers.about.com/od/Forensic-Science-Careers/a/Polygraph-Examiner-Career-Profile.htm" TargetMode="External"/><Relationship Id="rId34" Type="http://schemas.openxmlformats.org/officeDocument/2006/relationships/hyperlink" Target="http://criminologycareers.about.com/od/Forensic-Science-Careers/a/Forensic-Anthropology.htm" TargetMode="External"/><Relationship Id="rId42" Type="http://schemas.openxmlformats.org/officeDocument/2006/relationships/theme" Target="theme/theme1.xml"/><Relationship Id="rId7" Type="http://schemas.openxmlformats.org/officeDocument/2006/relationships/hyperlink" Target="http://criminologycareers.about.com/bio/Timothy-Roufa-99589.htm" TargetMode="External"/><Relationship Id="rId12" Type="http://schemas.openxmlformats.org/officeDocument/2006/relationships/hyperlink" Target="http://criminologycareers.about.com/od/Job_Search/a/Best-Online-Forensic-Science-Job-Search-Sites.htm" TargetMode="External"/><Relationship Id="rId17" Type="http://schemas.openxmlformats.org/officeDocument/2006/relationships/hyperlink" Target="http://criminologycareers.about.com/od/Forensic-Science-Careers/a/How-to-be-a-Bloodstain-Pattern-Analyst.htm" TargetMode="External"/><Relationship Id="rId25" Type="http://schemas.openxmlformats.org/officeDocument/2006/relationships/hyperlink" Target="http://criminologycareers.about.com/od/Career_Profiles/tp/Discover-Careers-In-Forensic-Science.01.htm" TargetMode="External"/><Relationship Id="rId33" Type="http://schemas.openxmlformats.org/officeDocument/2006/relationships/hyperlink" Target="http://financecareers.about.com/od/publicaccountingfirms/a/Forensic-Accounting.htm" TargetMode="External"/><Relationship Id="rId38" Type="http://schemas.openxmlformats.org/officeDocument/2006/relationships/hyperlink" Target="http://criminologycareers.about.com/od/Career_Profiles/a/Forensic-Psycholgist.htm" TargetMode="External"/><Relationship Id="rId2" Type="http://schemas.openxmlformats.org/officeDocument/2006/relationships/styles" Target="styles.xml"/><Relationship Id="rId16" Type="http://schemas.openxmlformats.org/officeDocument/2006/relationships/hyperlink" Target="http://criminologycareers.about.com/od/Career_Profiles/a/Career-Profile-Bloodstain-Pattern-Analyst.htm" TargetMode="External"/><Relationship Id="rId20" Type="http://schemas.openxmlformats.org/officeDocument/2006/relationships/hyperlink" Target="http://criminologycareers.about.com/od/Forensic-Science-Careers/a/Career-Profile-DNA-Analyst.htm" TargetMode="External"/><Relationship Id="rId29" Type="http://schemas.openxmlformats.org/officeDocument/2006/relationships/hyperlink" Target="http://criminologycareers.about.com/od/Glossary/g/Toxicology.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riminologycareers.about.com/od/Forensic-Science-Careers/a/How-to-be-a-forensic-scientist.htm" TargetMode="External"/><Relationship Id="rId24" Type="http://schemas.openxmlformats.org/officeDocument/2006/relationships/hyperlink" Target="http://criminologycareers.about.com/od/Forensic-Science-Careers/a/Questioned-Documents-Examiner.htm" TargetMode="External"/><Relationship Id="rId32" Type="http://schemas.openxmlformats.org/officeDocument/2006/relationships/hyperlink" Target="http://legalcareers.about.com/od/glossary/g/whitecollarcrim.htm" TargetMode="External"/><Relationship Id="rId37" Type="http://schemas.openxmlformats.org/officeDocument/2006/relationships/hyperlink" Target="http://criminologycareers.about.com/od/Forensic-Science-Careers/fl/Fingerprint-Analyst-Career-Profile.htm" TargetMode="External"/><Relationship Id="rId40" Type="http://schemas.openxmlformats.org/officeDocument/2006/relationships/hyperlink" Target="http://healthcareers.about.com/od/physiciancareers/p/How-To-Become-A-Pathologist.htm" TargetMode="External"/><Relationship Id="rId5" Type="http://schemas.openxmlformats.org/officeDocument/2006/relationships/hyperlink" Target="http://criminologycareers.about.com/bio/Timothy-Roufa-99589.htm" TargetMode="External"/><Relationship Id="rId15" Type="http://schemas.openxmlformats.org/officeDocument/2006/relationships/hyperlink" Target="http://criminologycareers.about.com/od/Glossary/g/Forensic-Scientist.htm" TargetMode="External"/><Relationship Id="rId23" Type="http://schemas.openxmlformats.org/officeDocument/2006/relationships/hyperlink" Target="http://criminologycareers.about.com/od/Glossary/g/Polygraph.htm" TargetMode="External"/><Relationship Id="rId28" Type="http://schemas.openxmlformats.org/officeDocument/2006/relationships/hyperlink" Target="http://criminologycareers.about.com/od/Forensic-Science-Careers/a/Career-Profile-Forensic-Toxicologist.htm" TargetMode="External"/><Relationship Id="rId36" Type="http://schemas.openxmlformats.org/officeDocument/2006/relationships/hyperlink" Target="http://criminologycareers.about.com/od/Forensic-Science-Careers/a/Career-Profile-Forensic-Odontologist.htm" TargetMode="External"/><Relationship Id="rId10" Type="http://schemas.openxmlformats.org/officeDocument/2006/relationships/hyperlink" Target="http://criminologycareers.about.com/od/Job_Search/a/Finding-The-Perfect-Job-In-Criminology.htm" TargetMode="External"/><Relationship Id="rId19" Type="http://schemas.openxmlformats.org/officeDocument/2006/relationships/hyperlink" Target="http://criminologycareers.about.com/od/Forensic-Science-Careers/fl/How-to-Be-a-Firearms-and-Ballistics-Expert.htm" TargetMode="External"/><Relationship Id="rId31" Type="http://schemas.openxmlformats.org/officeDocument/2006/relationships/hyperlink" Target="http://crime.about.com/od/gangsters/ig/Mafia-Mug-Shots/capone_al_2.htm" TargetMode="External"/><Relationship Id="rId4" Type="http://schemas.openxmlformats.org/officeDocument/2006/relationships/webSettings" Target="webSettings.xml"/><Relationship Id="rId9" Type="http://schemas.openxmlformats.org/officeDocument/2006/relationships/hyperlink" Target="http://criminologycareers.about.com/od/Criminology_Basics/a/Early-History-of-Forensic-Science.htm" TargetMode="External"/><Relationship Id="rId14" Type="http://schemas.openxmlformats.org/officeDocument/2006/relationships/hyperlink" Target="http://criminologycareers.about.com/od/Forensic-Science-Careers/fl/How-to-Become-a-Crime-Scene-Investigator.htm" TargetMode="External"/><Relationship Id="rId22" Type="http://schemas.openxmlformats.org/officeDocument/2006/relationships/hyperlink" Target="http://criminologycareers.about.com/od/Glossary/g/Polygraph.htm" TargetMode="External"/><Relationship Id="rId27" Type="http://schemas.openxmlformats.org/officeDocument/2006/relationships/hyperlink" Target="http://criminologycareers.about.com/od/EducationandTraining/fl/How-to-Become-a-Digital-Forensic-Examiner.htm" TargetMode="External"/><Relationship Id="rId30" Type="http://schemas.openxmlformats.org/officeDocument/2006/relationships/hyperlink" Target="http://criminologycareers.about.com/od/Forensic-Science-Careers/a/Forensic-Accountant.htm" TargetMode="External"/><Relationship Id="rId35" Type="http://schemas.openxmlformats.org/officeDocument/2006/relationships/hyperlink" Target="http://criminologycareers.about.com/od/Glossary/g/Physical-Anthrop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14258</Characters>
  <Application>Microsoft Office Word</Application>
  <DocSecurity>0</DocSecurity>
  <Lines>118</Lines>
  <Paragraphs>33</Paragraphs>
  <ScaleCrop>false</ScaleCrop>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Steven Riley</cp:lastModifiedBy>
  <cp:revision>2</cp:revision>
  <dcterms:created xsi:type="dcterms:W3CDTF">2020-04-06T00:37:00Z</dcterms:created>
  <dcterms:modified xsi:type="dcterms:W3CDTF">2020-04-06T00:37:00Z</dcterms:modified>
</cp:coreProperties>
</file>